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81C84" w14:paraId="2A92B7AE" w14:textId="77777777" w:rsidTr="00D81C84">
        <w:tc>
          <w:tcPr>
            <w:tcW w:w="4820" w:type="dxa"/>
          </w:tcPr>
          <w:p w14:paraId="3F59244E" w14:textId="77777777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59D29D46" w14:textId="108831F8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Додаток 3</w:t>
            </w:r>
          </w:p>
          <w:p w14:paraId="7FE87791" w14:textId="77777777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4400085" w14:textId="77777777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660B81E" w14:textId="5E17DDB0" w:rsidR="00D81C84" w:rsidRDefault="00D81C84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2819C1"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2819C1">
              <w:rPr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2819C1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2819C1">
              <w:rPr>
                <w:sz w:val="28"/>
                <w:szCs w:val="28"/>
                <w:shd w:val="clear" w:color="auto" w:fill="FFFFFF"/>
                <w:lang w:eastAsia="ru-RU"/>
              </w:rPr>
              <w:t>72</w:t>
            </w:r>
          </w:p>
          <w:p w14:paraId="778453E0" w14:textId="77777777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599D5910" w14:textId="77777777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46EA643" w14:textId="77777777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3ED1DF3" w14:textId="77777777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5AA2C34D" w14:textId="77777777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початковому рівні другого ступеня</w:t>
      </w:r>
    </w:p>
    <w:p w14:paraId="312B3A83" w14:textId="77777777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B95094E" w14:textId="592AAE0E" w:rsidR="00D81C84" w:rsidRPr="00D81C84" w:rsidRDefault="00D81C84" w:rsidP="00D81C84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81C84">
        <w:rPr>
          <w:sz w:val="28"/>
          <w:szCs w:val="28"/>
        </w:rPr>
        <w:t>Артеменко Леся Василівна</w:t>
      </w:r>
    </w:p>
    <w:p w14:paraId="0F92C6B6" w14:textId="05E8BEE8" w:rsidR="00D81C84" w:rsidRPr="00D81C84" w:rsidRDefault="00D81C84" w:rsidP="00D81C84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81C84">
        <w:rPr>
          <w:sz w:val="28"/>
          <w:szCs w:val="28"/>
        </w:rPr>
        <w:t>Бондар Ярослав Андрійович</w:t>
      </w:r>
    </w:p>
    <w:p w14:paraId="0CDDF1A3" w14:textId="42432B11" w:rsidR="00D81C84" w:rsidRPr="00D81C84" w:rsidRDefault="00D81C84" w:rsidP="00D81C84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81C84">
        <w:rPr>
          <w:sz w:val="28"/>
          <w:szCs w:val="28"/>
        </w:rPr>
        <w:t>Будніцький Олександр Васильович</w:t>
      </w:r>
    </w:p>
    <w:p w14:paraId="398BB290" w14:textId="6AA7233C" w:rsidR="00D81C84" w:rsidRPr="00D81C84" w:rsidRDefault="00D81C84" w:rsidP="00D81C84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81C84">
        <w:rPr>
          <w:sz w:val="28"/>
          <w:szCs w:val="28"/>
        </w:rPr>
        <w:t>Гончарук Інна Федорівна</w:t>
      </w:r>
    </w:p>
    <w:p w14:paraId="3F4E0891" w14:textId="1D3EA644" w:rsidR="00D81C84" w:rsidRPr="00D81C84" w:rsidRDefault="00D81C84" w:rsidP="00D81C84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81C84">
        <w:rPr>
          <w:sz w:val="28"/>
          <w:szCs w:val="28"/>
        </w:rPr>
        <w:t>Грищенко Дар</w:t>
      </w:r>
      <w:r>
        <w:rPr>
          <w:sz w:val="28"/>
          <w:szCs w:val="28"/>
        </w:rPr>
        <w:t>’</w:t>
      </w:r>
      <w:r w:rsidRPr="00D81C84">
        <w:rPr>
          <w:sz w:val="28"/>
          <w:szCs w:val="28"/>
        </w:rPr>
        <w:t>я Русланівна</w:t>
      </w:r>
    </w:p>
    <w:p w14:paraId="2FAB7CBE" w14:textId="68C729DA" w:rsidR="00D81C84" w:rsidRPr="00D81C84" w:rsidRDefault="00D81C84" w:rsidP="00D81C84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81C84">
        <w:rPr>
          <w:sz w:val="28"/>
          <w:szCs w:val="28"/>
        </w:rPr>
        <w:t>Дудник Владислав Олексійович</w:t>
      </w:r>
    </w:p>
    <w:p w14:paraId="60DD453C" w14:textId="23D6ABF7" w:rsidR="00D81C84" w:rsidRPr="00D81C84" w:rsidRDefault="00D81C84" w:rsidP="00D81C84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81C84">
        <w:rPr>
          <w:sz w:val="28"/>
          <w:szCs w:val="28"/>
        </w:rPr>
        <w:t>Забродський Олександр Ігорович</w:t>
      </w:r>
    </w:p>
    <w:p w14:paraId="23B60230" w14:textId="1586397C" w:rsidR="00D81C84" w:rsidRPr="00D81C84" w:rsidRDefault="00D81C84" w:rsidP="00D81C84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81C84">
        <w:rPr>
          <w:sz w:val="28"/>
          <w:szCs w:val="28"/>
        </w:rPr>
        <w:t>Кишлян Артем Вадимович</w:t>
      </w:r>
    </w:p>
    <w:p w14:paraId="187EBACA" w14:textId="20F3405A" w:rsidR="00D81C84" w:rsidRPr="00D81C84" w:rsidRDefault="00D81C84" w:rsidP="00D81C84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81C84">
        <w:rPr>
          <w:sz w:val="28"/>
          <w:szCs w:val="28"/>
        </w:rPr>
        <w:t>Кравчук Сергій Сергійович</w:t>
      </w:r>
    </w:p>
    <w:p w14:paraId="50D09892" w14:textId="0EFC36BE" w:rsidR="00D81C84" w:rsidRPr="00D81C84" w:rsidRDefault="00D81C84" w:rsidP="00D81C84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81C84">
        <w:rPr>
          <w:sz w:val="28"/>
          <w:szCs w:val="28"/>
        </w:rPr>
        <w:t>Свистельник Дмитро Олегович</w:t>
      </w:r>
    </w:p>
    <w:p w14:paraId="6D79F3ED" w14:textId="576A6335" w:rsidR="00D81C84" w:rsidRPr="00D81C84" w:rsidRDefault="00D81C84" w:rsidP="00D81C84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81C84">
        <w:rPr>
          <w:sz w:val="28"/>
          <w:szCs w:val="28"/>
        </w:rPr>
        <w:t>Ступак Вікторія Валентинівна</w:t>
      </w:r>
    </w:p>
    <w:p w14:paraId="7A8FB199" w14:textId="11846E39" w:rsidR="00D81C84" w:rsidRPr="00D81C84" w:rsidRDefault="00D81C84" w:rsidP="00D81C84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81C84">
        <w:rPr>
          <w:sz w:val="28"/>
          <w:szCs w:val="28"/>
        </w:rPr>
        <w:t>Чайковський Святослав Ярославович</w:t>
      </w:r>
    </w:p>
    <w:p w14:paraId="759D2700" w14:textId="320FF6A9" w:rsidR="00D81C84" w:rsidRPr="00D81C84" w:rsidRDefault="00D81C84" w:rsidP="00D81C84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81C84">
        <w:rPr>
          <w:sz w:val="28"/>
          <w:szCs w:val="28"/>
        </w:rPr>
        <w:t>Шеліга Микола Андрійович</w:t>
      </w:r>
    </w:p>
    <w:p w14:paraId="7A91C5F0" w14:textId="41896856" w:rsidR="00D81C84" w:rsidRPr="00D81C84" w:rsidRDefault="00D81C84" w:rsidP="00D81C84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81C84">
        <w:rPr>
          <w:sz w:val="28"/>
          <w:szCs w:val="28"/>
        </w:rPr>
        <w:t>Юхимчук Сергій Анатолійович</w:t>
      </w:r>
    </w:p>
    <w:p w14:paraId="45637CC7" w14:textId="077D4238" w:rsidR="00D81C84" w:rsidRDefault="00D81C84" w:rsidP="00D81C84">
      <w:pPr>
        <w:ind w:left="709" w:hanging="709"/>
        <w:rPr>
          <w:sz w:val="28"/>
          <w:szCs w:val="28"/>
          <w:shd w:val="clear" w:color="auto" w:fill="FFFFFF"/>
          <w:lang w:eastAsia="ru-RU"/>
        </w:rPr>
      </w:pPr>
    </w:p>
    <w:p w14:paraId="6B6204B4" w14:textId="77777777" w:rsidR="00D81C84" w:rsidRDefault="00D81C84" w:rsidP="00D81C84">
      <w:pPr>
        <w:ind w:left="709" w:hanging="709"/>
        <w:rPr>
          <w:sz w:val="28"/>
          <w:szCs w:val="28"/>
          <w:shd w:val="clear" w:color="auto" w:fill="FFFFFF"/>
          <w:lang w:eastAsia="ru-RU"/>
        </w:rPr>
      </w:pPr>
    </w:p>
    <w:p w14:paraId="14B6AA0C" w14:textId="77777777" w:rsidR="00D81C84" w:rsidRDefault="00D81C84" w:rsidP="00D81C84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p w14:paraId="34204931" w14:textId="77777777" w:rsidR="00E2675B" w:rsidRDefault="002819C1"/>
    <w:sectPr w:rsidR="00E2675B" w:rsidSect="00E4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5F6D"/>
    <w:multiLevelType w:val="hybridMultilevel"/>
    <w:tmpl w:val="33582A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6C"/>
    <w:rsid w:val="002819C1"/>
    <w:rsid w:val="00693B96"/>
    <w:rsid w:val="00A4296C"/>
    <w:rsid w:val="00B94D92"/>
    <w:rsid w:val="00D369BA"/>
    <w:rsid w:val="00D81C84"/>
    <w:rsid w:val="00E4573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A7FD"/>
  <w15:chartTrackingRefBased/>
  <w15:docId w15:val="{15C307E4-555B-4D79-939F-792DB365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National Commission for State Language Standards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2023-02-24T10:58:00Z</dcterms:created>
  <dcterms:modified xsi:type="dcterms:W3CDTF">2023-02-24T12:18:00Z</dcterms:modified>
</cp:coreProperties>
</file>