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2F6B" w14:textId="77777777" w:rsidR="0083502E" w:rsidRPr="0083502E" w:rsidRDefault="0083502E" w:rsidP="0083502E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350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ЗАТВЕРДЖЕНО</w:t>
      </w:r>
    </w:p>
    <w:p w14:paraId="3B20273D" w14:textId="77777777" w:rsidR="0083502E" w:rsidRPr="0083502E" w:rsidRDefault="0083502E" w:rsidP="0083502E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350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Рішення Національної комісії</w:t>
      </w:r>
    </w:p>
    <w:p w14:paraId="5B8E234E" w14:textId="77777777" w:rsidR="0083502E" w:rsidRPr="0083502E" w:rsidRDefault="0083502E" w:rsidP="0083502E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350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зі стандартів державної мови</w:t>
      </w:r>
    </w:p>
    <w:p w14:paraId="76ED407F" w14:textId="309D09E2" w:rsidR="0083502E" w:rsidRPr="0083502E" w:rsidRDefault="008F4752" w:rsidP="0083502E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26</w:t>
      </w:r>
      <w:r w:rsidR="0083502E" w:rsidRPr="008350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лютого 2024 р</w:t>
      </w:r>
      <w:r w:rsidR="0083502E" w:rsidRPr="0083502E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оку</w:t>
      </w:r>
      <w:r w:rsidR="0083502E" w:rsidRPr="008350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45</w:t>
      </w:r>
    </w:p>
    <w:p w14:paraId="0B9E47CD" w14:textId="77777777" w:rsidR="00C82AC6" w:rsidRPr="002965ED" w:rsidRDefault="00C82AC6" w:rsidP="0083502E">
      <w:pPr>
        <w:widowControl w:val="0"/>
        <w:autoSpaceDE w:val="0"/>
        <w:autoSpaceDN w:val="0"/>
        <w:spacing w:after="0" w:line="240" w:lineRule="auto"/>
        <w:ind w:left="5670" w:right="14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63338EE" w14:textId="77777777" w:rsidR="00570B2A" w:rsidRDefault="00570B2A" w:rsidP="00835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86E6E00" w14:textId="6F0E6485" w:rsidR="0083502E" w:rsidRDefault="0083502E" w:rsidP="00835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 w:rsidRPr="0083502E">
        <w:rPr>
          <w:rFonts w:ascii="Times New Roman" w:eastAsia="Times New Roman" w:hAnsi="Times New Roman"/>
          <w:b/>
          <w:bCs/>
          <w:sz w:val="28"/>
          <w:szCs w:val="28"/>
        </w:rPr>
        <w:t xml:space="preserve">Персональний склад </w:t>
      </w:r>
      <w:r w:rsidRPr="0083502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робочої групи </w:t>
      </w:r>
    </w:p>
    <w:p w14:paraId="7432DCD6" w14:textId="189AF776" w:rsidR="00CF37A7" w:rsidRDefault="0083502E" w:rsidP="00835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 w:rsidRPr="0083502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з напрацювання проєкту </w:t>
      </w:r>
      <w:r w:rsidR="00DF1F6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с</w:t>
      </w:r>
      <w:r w:rsidRPr="0083502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тандарту державної мови </w:t>
      </w:r>
    </w:p>
    <w:p w14:paraId="2DCB05D9" w14:textId="0BF85D12" w:rsidR="0083502E" w:rsidRPr="0083502E" w:rsidRDefault="00560684" w:rsidP="00835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«</w:t>
      </w:r>
      <w:r w:rsidR="00353A4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Правнича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 термінологія.</w:t>
      </w:r>
      <w:r w:rsidR="0083502E" w:rsidRPr="0083502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6267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Термінологія к</w:t>
      </w:r>
      <w:r w:rsidR="0083502E" w:rsidRPr="0083502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онституційн</w:t>
      </w:r>
      <w:r w:rsidR="006267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ого</w:t>
      </w:r>
      <w:r w:rsidR="0083502E" w:rsidRPr="0083502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 прав</w:t>
      </w:r>
      <w:r w:rsidR="0062671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»</w:t>
      </w:r>
    </w:p>
    <w:p w14:paraId="109CEFE9" w14:textId="77777777" w:rsidR="00C82AC6" w:rsidRPr="0083502E" w:rsidRDefault="00C82AC6" w:rsidP="00C82AC6">
      <w:pPr>
        <w:widowControl w:val="0"/>
        <w:autoSpaceDE w:val="0"/>
        <w:autoSpaceDN w:val="0"/>
        <w:spacing w:after="0" w:line="240" w:lineRule="auto"/>
        <w:ind w:right="14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AC71B8" w14:textId="77777777" w:rsidR="00C82AC6" w:rsidRPr="002965ED" w:rsidRDefault="00C82AC6" w:rsidP="00C82AC6">
      <w:pPr>
        <w:widowControl w:val="0"/>
        <w:autoSpaceDE w:val="0"/>
        <w:autoSpaceDN w:val="0"/>
        <w:spacing w:after="0" w:line="240" w:lineRule="auto"/>
        <w:ind w:right="14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Style w:val="8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C82AC6" w:rsidRPr="002965ED" w14:paraId="6EF02A5C" w14:textId="77777777" w:rsidTr="0083502E">
        <w:tc>
          <w:tcPr>
            <w:tcW w:w="3402" w:type="dxa"/>
          </w:tcPr>
          <w:p w14:paraId="0E85F4DE" w14:textId="28B9A8B5" w:rsidR="0083502E" w:rsidRDefault="0083502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502E">
              <w:rPr>
                <w:rFonts w:ascii="Times New Roman" w:hAnsi="Times New Roman"/>
                <w:sz w:val="28"/>
                <w:szCs w:val="28"/>
              </w:rPr>
              <w:t xml:space="preserve">ЗОЗУЛЯ </w:t>
            </w:r>
          </w:p>
          <w:p w14:paraId="43F2ECA5" w14:textId="32AF2A0A" w:rsidR="00C82AC6" w:rsidRDefault="0083502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502E">
              <w:rPr>
                <w:rFonts w:ascii="Times New Roman" w:hAnsi="Times New Roman"/>
                <w:sz w:val="28"/>
                <w:szCs w:val="28"/>
              </w:rPr>
              <w:t xml:space="preserve">Олександр </w:t>
            </w:r>
            <w:r w:rsidR="005E7F6F">
              <w:rPr>
                <w:rFonts w:ascii="Times New Roman" w:hAnsi="Times New Roman"/>
                <w:sz w:val="28"/>
                <w:szCs w:val="28"/>
              </w:rPr>
              <w:t>Ігорович</w:t>
            </w:r>
          </w:p>
          <w:p w14:paraId="515E200B" w14:textId="77777777" w:rsidR="0083502E" w:rsidRDefault="0083502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5839763F" w14:textId="77777777" w:rsidR="0083502E" w:rsidRDefault="0083502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7FB2341F" w14:textId="77777777" w:rsidR="0083502E" w:rsidRDefault="0083502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2F3D416E" w14:textId="77777777" w:rsidR="0083502E" w:rsidRDefault="0083502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7C08E5A6" w14:textId="77777777" w:rsidR="0083502E" w:rsidRDefault="0083502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7C704661" w14:textId="77777777" w:rsidR="00263559" w:rsidRDefault="00263559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2B207666" w14:textId="3ADE47AB" w:rsidR="0083502E" w:rsidRDefault="0083502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502E">
              <w:rPr>
                <w:rFonts w:ascii="Times New Roman" w:hAnsi="Times New Roman"/>
                <w:sz w:val="28"/>
                <w:szCs w:val="28"/>
              </w:rPr>
              <w:t xml:space="preserve">ПЕНДЮРА </w:t>
            </w:r>
          </w:p>
          <w:p w14:paraId="07E0EA93" w14:textId="4D64B27E" w:rsidR="0083502E" w:rsidRPr="002965ED" w:rsidRDefault="0083502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502E">
              <w:rPr>
                <w:rFonts w:ascii="Times New Roman" w:hAnsi="Times New Roman"/>
                <w:sz w:val="28"/>
                <w:szCs w:val="28"/>
              </w:rPr>
              <w:t>Максим Миколайович</w:t>
            </w:r>
          </w:p>
        </w:tc>
        <w:tc>
          <w:tcPr>
            <w:tcW w:w="5670" w:type="dxa"/>
          </w:tcPr>
          <w:p w14:paraId="50FDA57F" w14:textId="29CE5A5A" w:rsidR="00C82AC6" w:rsidRDefault="00353A45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502E">
              <w:rPr>
                <w:rFonts w:ascii="Times New Roman" w:hAnsi="Times New Roman"/>
                <w:sz w:val="28"/>
                <w:szCs w:val="28"/>
              </w:rPr>
              <w:t>доктор юридичних наук, доцент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3502E" w:rsidRPr="0083502E">
              <w:rPr>
                <w:rFonts w:ascii="Times New Roman" w:hAnsi="Times New Roman"/>
                <w:sz w:val="28"/>
                <w:szCs w:val="28"/>
              </w:rPr>
              <w:t>завідувач науков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83502E" w:rsidRPr="0083502E">
              <w:rPr>
                <w:rFonts w:ascii="Times New Roman" w:hAnsi="Times New Roman"/>
                <w:sz w:val="28"/>
                <w:szCs w:val="28"/>
              </w:rPr>
              <w:t xml:space="preserve"> сектор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3502E" w:rsidRPr="0083502E">
              <w:rPr>
                <w:rFonts w:ascii="Times New Roman" w:hAnsi="Times New Roman"/>
                <w:sz w:val="28"/>
                <w:szCs w:val="28"/>
              </w:rPr>
              <w:t xml:space="preserve"> порівняльного конституційного та муніципального права Науково-дослідного інституту державного будівництва та місцевого самоврядування Національн</w:t>
            </w:r>
            <w:r w:rsidR="0083502E">
              <w:rPr>
                <w:rFonts w:ascii="Times New Roman" w:hAnsi="Times New Roman"/>
                <w:sz w:val="28"/>
                <w:szCs w:val="28"/>
              </w:rPr>
              <w:t>ої</w:t>
            </w:r>
            <w:r w:rsidR="0083502E" w:rsidRPr="0083502E">
              <w:rPr>
                <w:rFonts w:ascii="Times New Roman" w:hAnsi="Times New Roman"/>
                <w:sz w:val="28"/>
                <w:szCs w:val="28"/>
              </w:rPr>
              <w:t xml:space="preserve"> академі</w:t>
            </w:r>
            <w:r w:rsidR="0083502E">
              <w:rPr>
                <w:rFonts w:ascii="Times New Roman" w:hAnsi="Times New Roman"/>
                <w:sz w:val="28"/>
                <w:szCs w:val="28"/>
              </w:rPr>
              <w:t>ї</w:t>
            </w:r>
            <w:r w:rsidR="0083502E" w:rsidRPr="0083502E">
              <w:rPr>
                <w:rFonts w:ascii="Times New Roman" w:hAnsi="Times New Roman"/>
                <w:sz w:val="28"/>
                <w:szCs w:val="28"/>
              </w:rPr>
              <w:t xml:space="preserve"> правових наук України </w:t>
            </w:r>
            <w:r w:rsidR="0083502E">
              <w:rPr>
                <w:rFonts w:ascii="Times New Roman" w:hAnsi="Times New Roman"/>
                <w:sz w:val="28"/>
                <w:szCs w:val="28"/>
              </w:rPr>
              <w:t>(за</w:t>
            </w:r>
            <w:r w:rsidR="00263559">
              <w:rPr>
                <w:rFonts w:ascii="Times New Roman" w:hAnsi="Times New Roman"/>
                <w:sz w:val="28"/>
                <w:szCs w:val="28"/>
              </w:rPr>
              <w:t> </w:t>
            </w:r>
            <w:r w:rsidR="0083502E">
              <w:rPr>
                <w:rFonts w:ascii="Times New Roman" w:hAnsi="Times New Roman"/>
                <w:sz w:val="28"/>
                <w:szCs w:val="28"/>
              </w:rPr>
              <w:t>згодою)</w:t>
            </w:r>
          </w:p>
          <w:p w14:paraId="366C9E1A" w14:textId="77777777" w:rsidR="0083502E" w:rsidRDefault="0083502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5A93B0BD" w14:textId="1EDD03FA" w:rsidR="0083502E" w:rsidRPr="002965ED" w:rsidRDefault="00E95C13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3502E">
              <w:rPr>
                <w:rFonts w:ascii="Times New Roman" w:hAnsi="Times New Roman"/>
                <w:sz w:val="28"/>
                <w:szCs w:val="28"/>
              </w:rPr>
              <w:t>андидат юридичних наук, доцент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3502E">
              <w:rPr>
                <w:rFonts w:ascii="Times New Roman" w:hAnsi="Times New Roman"/>
                <w:sz w:val="28"/>
                <w:szCs w:val="28"/>
              </w:rPr>
              <w:t>з</w:t>
            </w:r>
            <w:r w:rsidR="0083502E" w:rsidRPr="0083502E">
              <w:rPr>
                <w:rFonts w:ascii="Times New Roman" w:hAnsi="Times New Roman"/>
                <w:sz w:val="28"/>
                <w:szCs w:val="28"/>
              </w:rPr>
              <w:t>авідувач кафедри теорії держави та права Національної академії внутрішніх справ</w:t>
            </w:r>
            <w:r w:rsidR="0083502E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</w:tc>
      </w:tr>
      <w:tr w:rsidR="00C82AC6" w:rsidRPr="002965ED" w14:paraId="1AC7017A" w14:textId="77777777" w:rsidTr="0083502E">
        <w:tc>
          <w:tcPr>
            <w:tcW w:w="3402" w:type="dxa"/>
          </w:tcPr>
          <w:p w14:paraId="107DD29D" w14:textId="77777777" w:rsidR="005303BF" w:rsidRDefault="005303BF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1057B2CB" w14:textId="40708EF5" w:rsidR="0083502E" w:rsidRDefault="0083502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502E">
              <w:rPr>
                <w:rFonts w:ascii="Times New Roman" w:hAnsi="Times New Roman"/>
                <w:sz w:val="28"/>
                <w:szCs w:val="28"/>
              </w:rPr>
              <w:t xml:space="preserve">РАБІНОВИЧ </w:t>
            </w:r>
          </w:p>
          <w:p w14:paraId="29C7F339" w14:textId="61262B4A" w:rsidR="00C82AC6" w:rsidRPr="002965ED" w:rsidRDefault="0083502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502E">
              <w:rPr>
                <w:rFonts w:ascii="Times New Roman" w:hAnsi="Times New Roman"/>
                <w:sz w:val="28"/>
                <w:szCs w:val="28"/>
              </w:rPr>
              <w:t>Сергій Петрович</w:t>
            </w:r>
          </w:p>
        </w:tc>
        <w:tc>
          <w:tcPr>
            <w:tcW w:w="5670" w:type="dxa"/>
          </w:tcPr>
          <w:p w14:paraId="5FFDE1A0" w14:textId="77777777" w:rsidR="005303BF" w:rsidRDefault="005303BF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69DB350E" w14:textId="47FFB24F" w:rsidR="00C82AC6" w:rsidRDefault="00E95C13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502E">
              <w:rPr>
                <w:rFonts w:ascii="Times New Roman" w:hAnsi="Times New Roman"/>
                <w:sz w:val="28"/>
                <w:szCs w:val="28"/>
              </w:rPr>
              <w:t>доктор юридичних наук, професор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35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02E" w:rsidRPr="0083502E">
              <w:rPr>
                <w:rFonts w:ascii="Times New Roman" w:hAnsi="Times New Roman"/>
                <w:sz w:val="28"/>
                <w:szCs w:val="28"/>
              </w:rPr>
              <w:t>завідувач Львівської лабораторії прав людини i громадянина Науково-дослідного інституту державного будівництва та місцевого самоврядування Національної академії правових наук України (за згодою)</w:t>
            </w:r>
          </w:p>
          <w:p w14:paraId="5655205A" w14:textId="74472ECC" w:rsidR="0083502E" w:rsidRPr="002965ED" w:rsidRDefault="0083502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7D687BD8" w14:textId="77777777" w:rsidTr="0083502E">
        <w:tc>
          <w:tcPr>
            <w:tcW w:w="3402" w:type="dxa"/>
          </w:tcPr>
          <w:p w14:paraId="6AF595F5" w14:textId="51102736" w:rsidR="0083502E" w:rsidRDefault="0083502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502E">
              <w:rPr>
                <w:rFonts w:ascii="Times New Roman" w:hAnsi="Times New Roman"/>
                <w:sz w:val="28"/>
                <w:szCs w:val="28"/>
              </w:rPr>
              <w:t xml:space="preserve">СЬОХ </w:t>
            </w:r>
          </w:p>
          <w:p w14:paraId="56A3AB0E" w14:textId="34ACF9BD" w:rsidR="00C82AC6" w:rsidRPr="002965ED" w:rsidRDefault="0083502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502E">
              <w:rPr>
                <w:rFonts w:ascii="Times New Roman" w:hAnsi="Times New Roman"/>
                <w:sz w:val="28"/>
                <w:szCs w:val="28"/>
              </w:rPr>
              <w:t xml:space="preserve">Катерина Ярославівна </w:t>
            </w:r>
          </w:p>
        </w:tc>
        <w:tc>
          <w:tcPr>
            <w:tcW w:w="5670" w:type="dxa"/>
          </w:tcPr>
          <w:p w14:paraId="52503FDE" w14:textId="1FEE5EF8" w:rsidR="00C82AC6" w:rsidRDefault="00E95C13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83502E">
              <w:rPr>
                <w:rFonts w:ascii="Times New Roman" w:hAnsi="Times New Roman"/>
                <w:sz w:val="28"/>
                <w:szCs w:val="28"/>
              </w:rPr>
              <w:t>ндидат юридичних наук, доцент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35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02E" w:rsidRPr="0083502E">
              <w:rPr>
                <w:rFonts w:ascii="Times New Roman" w:hAnsi="Times New Roman"/>
                <w:sz w:val="28"/>
                <w:szCs w:val="28"/>
              </w:rPr>
              <w:t xml:space="preserve">завідувач кафедри конституційного права та прав людини Національної академії внутрішніх справ </w:t>
            </w:r>
            <w:r w:rsidR="0083502E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14:paraId="19055A5E" w14:textId="298444CD" w:rsidR="0083502E" w:rsidRPr="002965ED" w:rsidRDefault="0083502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351F010D" w14:textId="77777777" w:rsidTr="0083502E">
        <w:tc>
          <w:tcPr>
            <w:tcW w:w="3402" w:type="dxa"/>
          </w:tcPr>
          <w:p w14:paraId="71080C97" w14:textId="62E9333B" w:rsidR="0083502E" w:rsidRDefault="0083502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502E">
              <w:rPr>
                <w:rFonts w:ascii="Times New Roman" w:hAnsi="Times New Roman"/>
                <w:sz w:val="28"/>
                <w:szCs w:val="28"/>
              </w:rPr>
              <w:t xml:space="preserve">ШУТЕНКО </w:t>
            </w:r>
          </w:p>
          <w:p w14:paraId="1755FB40" w14:textId="4916214B" w:rsidR="00C82AC6" w:rsidRPr="002965ED" w:rsidRDefault="0083502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502E">
              <w:rPr>
                <w:rFonts w:ascii="Times New Roman" w:hAnsi="Times New Roman"/>
                <w:sz w:val="28"/>
                <w:szCs w:val="28"/>
              </w:rPr>
              <w:t>Світлана Василівна</w:t>
            </w:r>
          </w:p>
        </w:tc>
        <w:tc>
          <w:tcPr>
            <w:tcW w:w="5670" w:type="dxa"/>
          </w:tcPr>
          <w:p w14:paraId="19796E71" w14:textId="16BE1F12" w:rsidR="00C82AC6" w:rsidRDefault="0083502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502E">
              <w:rPr>
                <w:rFonts w:ascii="Times New Roman" w:hAnsi="Times New Roman"/>
                <w:sz w:val="28"/>
                <w:szCs w:val="28"/>
              </w:rPr>
              <w:t>завідувач кафедри правничої лінгвістики Національної академії внутрішніх справ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02E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14:paraId="34806AB7" w14:textId="77777777" w:rsidR="0083502E" w:rsidRDefault="0083502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0E81B6FE" w14:textId="77777777" w:rsidR="00570B2A" w:rsidRDefault="00570B2A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77F5E695" w14:textId="77777777" w:rsidR="00570B2A" w:rsidRDefault="00570B2A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075E2A0D" w14:textId="77777777" w:rsidR="00570B2A" w:rsidRDefault="00570B2A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3EE4EABF" w14:textId="77777777" w:rsidR="00570B2A" w:rsidRDefault="00570B2A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52878C52" w14:textId="427FE0EE" w:rsidR="00570B2A" w:rsidRPr="002965ED" w:rsidRDefault="00570B2A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508B5C3B" w14:textId="77777777" w:rsidTr="0083502E">
        <w:tc>
          <w:tcPr>
            <w:tcW w:w="3402" w:type="dxa"/>
          </w:tcPr>
          <w:p w14:paraId="7590DA39" w14:textId="08E45723" w:rsidR="0083502E" w:rsidRDefault="0083502E" w:rsidP="007821C9">
            <w:pPr>
              <w:widowControl w:val="0"/>
              <w:autoSpaceDE w:val="0"/>
              <w:autoSpaceDN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8350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ЮЛДАШЕВА </w:t>
            </w:r>
          </w:p>
          <w:p w14:paraId="7B3DFB34" w14:textId="54DB2114" w:rsidR="00C82AC6" w:rsidRPr="002965ED" w:rsidRDefault="0083502E" w:rsidP="007821C9">
            <w:pPr>
              <w:widowControl w:val="0"/>
              <w:autoSpaceDE w:val="0"/>
              <w:autoSpaceDN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83502E">
              <w:rPr>
                <w:rFonts w:ascii="Times New Roman" w:hAnsi="Times New Roman"/>
                <w:sz w:val="28"/>
                <w:szCs w:val="28"/>
              </w:rPr>
              <w:t>Світлана Анатоліївна</w:t>
            </w:r>
          </w:p>
        </w:tc>
        <w:tc>
          <w:tcPr>
            <w:tcW w:w="5670" w:type="dxa"/>
          </w:tcPr>
          <w:p w14:paraId="520CCFC3" w14:textId="16BABA40" w:rsidR="0083502E" w:rsidRPr="002965ED" w:rsidRDefault="00665F0C" w:rsidP="0083502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філологічних</w:t>
            </w:r>
            <w:r w:rsidRPr="0083502E">
              <w:rPr>
                <w:rFonts w:ascii="Times New Roman" w:hAnsi="Times New Roman"/>
                <w:sz w:val="28"/>
                <w:szCs w:val="28"/>
              </w:rPr>
              <w:t xml:space="preserve"> наук, </w:t>
            </w:r>
            <w:r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835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02E" w:rsidRPr="0083502E">
              <w:rPr>
                <w:rFonts w:ascii="Times New Roman" w:hAnsi="Times New Roman"/>
                <w:sz w:val="28"/>
                <w:szCs w:val="28"/>
              </w:rPr>
              <w:t>професор кафедри правничої лінгвістики Національної академії внутрішніх справ (за згодою)</w:t>
            </w:r>
          </w:p>
        </w:tc>
      </w:tr>
    </w:tbl>
    <w:p w14:paraId="4869D706" w14:textId="72630F83" w:rsidR="00E2675B" w:rsidRDefault="00F567D0" w:rsidP="004D69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571637" w14:textId="77777777" w:rsidR="00144111" w:rsidRPr="004D69FD" w:rsidRDefault="00144111" w:rsidP="004D69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D72838" w14:textId="77777777" w:rsidR="004D69FD" w:rsidRDefault="004D69FD" w:rsidP="004D69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9FD">
        <w:rPr>
          <w:rFonts w:ascii="Times New Roman" w:hAnsi="Times New Roman"/>
          <w:sz w:val="28"/>
          <w:szCs w:val="28"/>
        </w:rPr>
        <w:t xml:space="preserve">В. о. начальника відділу </w:t>
      </w:r>
    </w:p>
    <w:p w14:paraId="3D18B877" w14:textId="77777777" w:rsidR="004D69FD" w:rsidRDefault="004D69FD" w:rsidP="004D69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9FD">
        <w:rPr>
          <w:rFonts w:ascii="Times New Roman" w:hAnsi="Times New Roman"/>
          <w:sz w:val="28"/>
          <w:szCs w:val="28"/>
        </w:rPr>
        <w:t>стандартів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9FD">
        <w:rPr>
          <w:rFonts w:ascii="Times New Roman" w:hAnsi="Times New Roman"/>
          <w:sz w:val="28"/>
          <w:szCs w:val="28"/>
        </w:rPr>
        <w:t xml:space="preserve">державної мови </w:t>
      </w:r>
    </w:p>
    <w:p w14:paraId="030109FB" w14:textId="77777777" w:rsidR="004D69FD" w:rsidRDefault="004D69FD" w:rsidP="004D69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9FD">
        <w:rPr>
          <w:rFonts w:ascii="Times New Roman" w:hAnsi="Times New Roman"/>
          <w:sz w:val="28"/>
          <w:szCs w:val="28"/>
        </w:rPr>
        <w:t>та 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9FD">
        <w:rPr>
          <w:rFonts w:ascii="Times New Roman" w:hAnsi="Times New Roman"/>
          <w:sz w:val="28"/>
          <w:szCs w:val="28"/>
        </w:rPr>
        <w:t xml:space="preserve">оцінювання </w:t>
      </w:r>
    </w:p>
    <w:p w14:paraId="4EFA5962" w14:textId="7A99F64B" w:rsidR="004D69FD" w:rsidRDefault="004D69FD" w:rsidP="004D69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9FD">
        <w:rPr>
          <w:rFonts w:ascii="Times New Roman" w:hAnsi="Times New Roman"/>
          <w:sz w:val="28"/>
          <w:szCs w:val="28"/>
        </w:rPr>
        <w:t>рівня володіння державною мовою</w:t>
      </w:r>
    </w:p>
    <w:p w14:paraId="75FF274A" w14:textId="77777777" w:rsidR="004D69FD" w:rsidRDefault="004D69FD" w:rsidP="004D69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Національної комісії</w:t>
      </w:r>
    </w:p>
    <w:p w14:paraId="366B1298" w14:textId="7C9168B4" w:rsidR="004D69FD" w:rsidRPr="004D69FD" w:rsidRDefault="004D69FD" w:rsidP="004D69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зі стандартів державної мови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D69FD">
        <w:rPr>
          <w:rFonts w:ascii="Times New Roman" w:hAnsi="Times New Roman"/>
          <w:sz w:val="28"/>
          <w:szCs w:val="28"/>
        </w:rPr>
        <w:t>Олексій ПОПОВ</w:t>
      </w:r>
    </w:p>
    <w:sectPr w:rsidR="004D69FD" w:rsidRPr="004D69FD" w:rsidSect="00570B2A">
      <w:headerReference w:type="default" r:id="rId6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6487" w14:textId="77777777" w:rsidR="00F567D0" w:rsidRDefault="00F567D0" w:rsidP="004D69FD">
      <w:pPr>
        <w:spacing w:after="0" w:line="240" w:lineRule="auto"/>
      </w:pPr>
      <w:r>
        <w:separator/>
      </w:r>
    </w:p>
  </w:endnote>
  <w:endnote w:type="continuationSeparator" w:id="0">
    <w:p w14:paraId="568EA02E" w14:textId="77777777" w:rsidR="00F567D0" w:rsidRDefault="00F567D0" w:rsidP="004D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089B" w14:textId="77777777" w:rsidR="00F567D0" w:rsidRDefault="00F567D0" w:rsidP="004D69FD">
      <w:pPr>
        <w:spacing w:after="0" w:line="240" w:lineRule="auto"/>
      </w:pPr>
      <w:r>
        <w:separator/>
      </w:r>
    </w:p>
  </w:footnote>
  <w:footnote w:type="continuationSeparator" w:id="0">
    <w:p w14:paraId="51B89D80" w14:textId="77777777" w:rsidR="00F567D0" w:rsidRDefault="00F567D0" w:rsidP="004D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  <w:szCs w:val="28"/>
      </w:rPr>
      <w:id w:val="-545441586"/>
      <w:docPartObj>
        <w:docPartGallery w:val="Page Numbers (Top of Page)"/>
        <w:docPartUnique/>
      </w:docPartObj>
    </w:sdtPr>
    <w:sdtEndPr/>
    <w:sdtContent>
      <w:p w14:paraId="573D8C5C" w14:textId="3E34F030" w:rsidR="004D69FD" w:rsidRPr="004D69FD" w:rsidRDefault="004D69FD" w:rsidP="004D69F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69FD">
          <w:rPr>
            <w:rFonts w:ascii="Times New Roman" w:hAnsi="Times New Roman"/>
            <w:sz w:val="28"/>
            <w:szCs w:val="28"/>
          </w:rPr>
          <w:fldChar w:fldCharType="begin"/>
        </w:r>
        <w:r w:rsidRPr="004D69F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69FD">
          <w:rPr>
            <w:rFonts w:ascii="Times New Roman" w:hAnsi="Times New Roman"/>
            <w:sz w:val="28"/>
            <w:szCs w:val="28"/>
          </w:rPr>
          <w:fldChar w:fldCharType="separate"/>
        </w:r>
        <w:r w:rsidRPr="004D69FD">
          <w:rPr>
            <w:rFonts w:ascii="Times New Roman" w:hAnsi="Times New Roman"/>
            <w:sz w:val="28"/>
            <w:szCs w:val="28"/>
          </w:rPr>
          <w:t>2</w:t>
        </w:r>
        <w:r w:rsidRPr="004D69F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AA"/>
    <w:rsid w:val="00102D40"/>
    <w:rsid w:val="00144111"/>
    <w:rsid w:val="00187282"/>
    <w:rsid w:val="00263559"/>
    <w:rsid w:val="002965ED"/>
    <w:rsid w:val="00311B6C"/>
    <w:rsid w:val="00353A45"/>
    <w:rsid w:val="004D69FD"/>
    <w:rsid w:val="00525BDA"/>
    <w:rsid w:val="005303BF"/>
    <w:rsid w:val="00560684"/>
    <w:rsid w:val="00570B2A"/>
    <w:rsid w:val="00590B3F"/>
    <w:rsid w:val="00597D2F"/>
    <w:rsid w:val="005E7F6F"/>
    <w:rsid w:val="00612A72"/>
    <w:rsid w:val="00626712"/>
    <w:rsid w:val="00665F0C"/>
    <w:rsid w:val="006A62AA"/>
    <w:rsid w:val="006B0FBA"/>
    <w:rsid w:val="006B4140"/>
    <w:rsid w:val="0070645D"/>
    <w:rsid w:val="00757AF5"/>
    <w:rsid w:val="008051F7"/>
    <w:rsid w:val="0083502E"/>
    <w:rsid w:val="008E45FF"/>
    <w:rsid w:val="008F4752"/>
    <w:rsid w:val="00940E40"/>
    <w:rsid w:val="00A756C5"/>
    <w:rsid w:val="00C82AC6"/>
    <w:rsid w:val="00CB2E96"/>
    <w:rsid w:val="00CE0604"/>
    <w:rsid w:val="00CF37A7"/>
    <w:rsid w:val="00D369BA"/>
    <w:rsid w:val="00DD3DD1"/>
    <w:rsid w:val="00DF1F62"/>
    <w:rsid w:val="00DF5B43"/>
    <w:rsid w:val="00E926A6"/>
    <w:rsid w:val="00E95C13"/>
    <w:rsid w:val="00F567D0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7178"/>
  <w15:chartTrackingRefBased/>
  <w15:docId w15:val="{597A45C2-67FB-46E6-A945-43B42C96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ітка таблиці8"/>
    <w:basedOn w:val="a1"/>
    <w:next w:val="a3"/>
    <w:uiPriority w:val="39"/>
    <w:rsid w:val="00C82AC6"/>
    <w:pPr>
      <w:spacing w:after="0" w:line="240" w:lineRule="auto"/>
      <w:ind w:right="14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8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D69F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D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D69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Максим</cp:lastModifiedBy>
  <cp:revision>5</cp:revision>
  <cp:lastPrinted>2023-01-18T15:09:00Z</cp:lastPrinted>
  <dcterms:created xsi:type="dcterms:W3CDTF">2024-02-23T16:20:00Z</dcterms:created>
  <dcterms:modified xsi:type="dcterms:W3CDTF">2024-03-04T08:17:00Z</dcterms:modified>
</cp:coreProperties>
</file>