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4218BE59" w14:textId="77777777" w:rsidTr="007F1FDB">
        <w:tc>
          <w:tcPr>
            <w:tcW w:w="4820" w:type="dxa"/>
            <w:shd w:val="clear" w:color="auto" w:fill="auto"/>
          </w:tcPr>
          <w:p w14:paraId="4709B5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A77EDBD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45E85190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C8DDC59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94B36C5" w14:textId="77777777" w:rsidR="003718DC" w:rsidRPr="003718DC" w:rsidRDefault="003718DC" w:rsidP="003718DC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718DC">
              <w:rPr>
                <w:sz w:val="28"/>
                <w:szCs w:val="28"/>
                <w:shd w:val="clear" w:color="auto" w:fill="FFFFFF"/>
                <w:lang w:eastAsia="ru-RU"/>
              </w:rPr>
              <w:t>21 лютого 2024 року № 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14:paraId="058107E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A4B3439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21F4B05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458DD043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6C7B852F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59B15D0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11951A34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044AA040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 xml:space="preserve">№ </w:t>
            </w:r>
          </w:p>
          <w:p w14:paraId="3DF26E66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18820CE8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  <w:lang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  <w:lang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035EF8E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  <w:lang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33FB2B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ID</w:t>
            </w:r>
          </w:p>
          <w:p w14:paraId="25377FA2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D28299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 xml:space="preserve">Результат </w:t>
            </w:r>
          </w:p>
          <w:p w14:paraId="68D15BFA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письмової частини</w:t>
            </w:r>
          </w:p>
          <w:p w14:paraId="42C26DE5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(тести)</w:t>
            </w:r>
          </w:p>
          <w:p w14:paraId="37FECF7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у %</w:t>
            </w:r>
          </w:p>
        </w:tc>
        <w:tc>
          <w:tcPr>
            <w:tcW w:w="1049" w:type="dxa"/>
          </w:tcPr>
          <w:p w14:paraId="456B04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 xml:space="preserve">Результат </w:t>
            </w:r>
          </w:p>
          <w:p w14:paraId="35A3A86D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письмової частини</w:t>
            </w:r>
          </w:p>
          <w:p w14:paraId="62813EC7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(письмо)</w:t>
            </w:r>
          </w:p>
          <w:p w14:paraId="135248B0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BB4D18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 xml:space="preserve">Результат </w:t>
            </w:r>
          </w:p>
          <w:p w14:paraId="6A8984A8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усної частини</w:t>
            </w:r>
          </w:p>
          <w:p w14:paraId="38B3134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(монолог)</w:t>
            </w:r>
          </w:p>
          <w:p w14:paraId="48F8248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29E0151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 xml:space="preserve">Загальний результат </w:t>
            </w:r>
          </w:p>
          <w:p w14:paraId="32A57C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  <w:lang/>
              </w:rPr>
              <w:t>у %</w:t>
            </w:r>
          </w:p>
        </w:tc>
      </w:tr>
      <w:tr w:rsidR="00A2203C" w:rsidRPr="00C1791B" w14:paraId="2EA4DDD5" w14:textId="77777777" w:rsidTr="00705702">
        <w:tc>
          <w:tcPr>
            <w:tcW w:w="577" w:type="dxa"/>
            <w:shd w:val="clear" w:color="auto" w:fill="auto"/>
          </w:tcPr>
          <w:p w14:paraId="201AECB2" w14:textId="77777777" w:rsidR="00A2203C" w:rsidRPr="002625CD" w:rsidRDefault="00A2203C" w:rsidP="00A2203C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43F73E28" w14:textId="77777777" w:rsidR="00A2203C" w:rsidRPr="00A2203C" w:rsidRDefault="00A2203C" w:rsidP="00A2203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2203C">
              <w:rPr>
                <w:sz w:val="26"/>
                <w:szCs w:val="26"/>
              </w:rPr>
              <w:t>Белачеу Ірина Олександрівна</w:t>
            </w:r>
          </w:p>
        </w:tc>
        <w:tc>
          <w:tcPr>
            <w:tcW w:w="1099" w:type="dxa"/>
            <w:shd w:val="clear" w:color="auto" w:fill="auto"/>
          </w:tcPr>
          <w:p w14:paraId="7F186808" w14:textId="77777777" w:rsidR="00A2203C" w:rsidRPr="00BC5FD1" w:rsidRDefault="00A2203C" w:rsidP="00A2203C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296731</w:t>
            </w:r>
          </w:p>
        </w:tc>
        <w:tc>
          <w:tcPr>
            <w:tcW w:w="1049" w:type="dxa"/>
            <w:shd w:val="clear" w:color="auto" w:fill="auto"/>
          </w:tcPr>
          <w:p w14:paraId="665C0380" w14:textId="77777777" w:rsidR="00A2203C" w:rsidRPr="00BC5FD1" w:rsidRDefault="00A2203C" w:rsidP="00A2203C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93</w:t>
            </w:r>
          </w:p>
        </w:tc>
        <w:tc>
          <w:tcPr>
            <w:tcW w:w="1049" w:type="dxa"/>
          </w:tcPr>
          <w:p w14:paraId="72FF246E" w14:textId="77777777" w:rsidR="00A2203C" w:rsidRPr="00BC5FD1" w:rsidRDefault="00A2203C" w:rsidP="00A2203C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79</w:t>
            </w:r>
          </w:p>
        </w:tc>
        <w:tc>
          <w:tcPr>
            <w:tcW w:w="1044" w:type="dxa"/>
            <w:shd w:val="clear" w:color="auto" w:fill="auto"/>
          </w:tcPr>
          <w:p w14:paraId="4125957C" w14:textId="77777777" w:rsidR="00A2203C" w:rsidRPr="00BC5FD1" w:rsidRDefault="00A2203C" w:rsidP="00A2203C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89</w:t>
            </w:r>
          </w:p>
        </w:tc>
        <w:tc>
          <w:tcPr>
            <w:tcW w:w="1081" w:type="dxa"/>
            <w:shd w:val="clear" w:color="auto" w:fill="auto"/>
          </w:tcPr>
          <w:p w14:paraId="59E483E5" w14:textId="77777777" w:rsidR="00A2203C" w:rsidRPr="00BC5FD1" w:rsidRDefault="00A2203C" w:rsidP="00A2203C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89</w:t>
            </w:r>
          </w:p>
        </w:tc>
      </w:tr>
      <w:tr w:rsidR="00A2203C" w:rsidRPr="00C1791B" w14:paraId="02C89274" w14:textId="77777777" w:rsidTr="00705702">
        <w:tc>
          <w:tcPr>
            <w:tcW w:w="577" w:type="dxa"/>
            <w:shd w:val="clear" w:color="auto" w:fill="auto"/>
          </w:tcPr>
          <w:p w14:paraId="05DEEE9A" w14:textId="77777777" w:rsidR="00A2203C" w:rsidRPr="002625CD" w:rsidRDefault="00A2203C" w:rsidP="00A2203C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54744297" w14:textId="77777777" w:rsidR="00A2203C" w:rsidRPr="00A2203C" w:rsidRDefault="00A2203C" w:rsidP="00A2203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2203C">
              <w:rPr>
                <w:sz w:val="26"/>
                <w:szCs w:val="26"/>
              </w:rPr>
              <w:t>Клевако Наталія</w:t>
            </w:r>
          </w:p>
        </w:tc>
        <w:tc>
          <w:tcPr>
            <w:tcW w:w="1099" w:type="dxa"/>
            <w:shd w:val="clear" w:color="auto" w:fill="auto"/>
          </w:tcPr>
          <w:p w14:paraId="0B2B80FC" w14:textId="77777777" w:rsidR="00A2203C" w:rsidRPr="00BC5FD1" w:rsidRDefault="00A2203C" w:rsidP="00A2203C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287703</w:t>
            </w:r>
          </w:p>
        </w:tc>
        <w:tc>
          <w:tcPr>
            <w:tcW w:w="1049" w:type="dxa"/>
            <w:shd w:val="clear" w:color="auto" w:fill="auto"/>
          </w:tcPr>
          <w:p w14:paraId="1F000D21" w14:textId="77777777" w:rsidR="00A2203C" w:rsidRPr="00BC5FD1" w:rsidRDefault="00A2203C" w:rsidP="00A2203C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100</w:t>
            </w:r>
          </w:p>
        </w:tc>
        <w:tc>
          <w:tcPr>
            <w:tcW w:w="1049" w:type="dxa"/>
          </w:tcPr>
          <w:p w14:paraId="60046CB3" w14:textId="77777777" w:rsidR="00A2203C" w:rsidRPr="00BC5FD1" w:rsidRDefault="00A2203C" w:rsidP="00A2203C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88</w:t>
            </w:r>
          </w:p>
        </w:tc>
        <w:tc>
          <w:tcPr>
            <w:tcW w:w="1044" w:type="dxa"/>
            <w:shd w:val="clear" w:color="auto" w:fill="auto"/>
          </w:tcPr>
          <w:p w14:paraId="24CAF455" w14:textId="77777777" w:rsidR="00A2203C" w:rsidRPr="00BC5FD1" w:rsidRDefault="00A2203C" w:rsidP="00A2203C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92</w:t>
            </w:r>
          </w:p>
        </w:tc>
        <w:tc>
          <w:tcPr>
            <w:tcW w:w="1081" w:type="dxa"/>
            <w:shd w:val="clear" w:color="auto" w:fill="auto"/>
          </w:tcPr>
          <w:p w14:paraId="190C2A89" w14:textId="77777777" w:rsidR="00A2203C" w:rsidRPr="00BC5FD1" w:rsidRDefault="00A2203C" w:rsidP="00A2203C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95</w:t>
            </w:r>
          </w:p>
        </w:tc>
      </w:tr>
      <w:tr w:rsidR="00A2203C" w:rsidRPr="00C1791B" w14:paraId="4509F61C" w14:textId="77777777" w:rsidTr="00705702">
        <w:tc>
          <w:tcPr>
            <w:tcW w:w="577" w:type="dxa"/>
            <w:shd w:val="clear" w:color="auto" w:fill="auto"/>
          </w:tcPr>
          <w:p w14:paraId="63A726F5" w14:textId="77777777" w:rsidR="00A2203C" w:rsidRPr="002625CD" w:rsidRDefault="00A2203C" w:rsidP="00A2203C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1E8E7567" w14:textId="77777777" w:rsidR="00A2203C" w:rsidRPr="00A2203C" w:rsidRDefault="00A2203C" w:rsidP="00A2203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2203C">
              <w:rPr>
                <w:sz w:val="26"/>
                <w:szCs w:val="26"/>
              </w:rPr>
              <w:t>Шкурат Наталя Анатольевна</w:t>
            </w:r>
          </w:p>
        </w:tc>
        <w:tc>
          <w:tcPr>
            <w:tcW w:w="1099" w:type="dxa"/>
            <w:shd w:val="clear" w:color="auto" w:fill="auto"/>
          </w:tcPr>
          <w:p w14:paraId="5A3AA637" w14:textId="77777777" w:rsidR="00A2203C" w:rsidRPr="00BC5FD1" w:rsidRDefault="00A2203C" w:rsidP="00A2203C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297221</w:t>
            </w:r>
          </w:p>
        </w:tc>
        <w:tc>
          <w:tcPr>
            <w:tcW w:w="1049" w:type="dxa"/>
            <w:shd w:val="clear" w:color="auto" w:fill="auto"/>
          </w:tcPr>
          <w:p w14:paraId="170775DB" w14:textId="77777777" w:rsidR="00A2203C" w:rsidRPr="00BC5FD1" w:rsidRDefault="00A2203C" w:rsidP="00A2203C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98</w:t>
            </w:r>
          </w:p>
        </w:tc>
        <w:tc>
          <w:tcPr>
            <w:tcW w:w="1049" w:type="dxa"/>
          </w:tcPr>
          <w:p w14:paraId="14411F4A" w14:textId="77777777" w:rsidR="00A2203C" w:rsidRPr="00BC5FD1" w:rsidRDefault="00A2203C" w:rsidP="00A2203C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85</w:t>
            </w:r>
          </w:p>
        </w:tc>
        <w:tc>
          <w:tcPr>
            <w:tcW w:w="1044" w:type="dxa"/>
            <w:shd w:val="clear" w:color="auto" w:fill="auto"/>
          </w:tcPr>
          <w:p w14:paraId="215A0D5C" w14:textId="77777777" w:rsidR="00A2203C" w:rsidRPr="00BC5FD1" w:rsidRDefault="00A2203C" w:rsidP="00A2203C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92</w:t>
            </w:r>
          </w:p>
        </w:tc>
        <w:tc>
          <w:tcPr>
            <w:tcW w:w="1081" w:type="dxa"/>
            <w:shd w:val="clear" w:color="auto" w:fill="auto"/>
          </w:tcPr>
          <w:p w14:paraId="16BF5419" w14:textId="77777777" w:rsidR="00A2203C" w:rsidRPr="00BC5FD1" w:rsidRDefault="00A2203C" w:rsidP="00A2203C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018AA">
              <w:t>93</w:t>
            </w:r>
          </w:p>
        </w:tc>
      </w:tr>
    </w:tbl>
    <w:p w14:paraId="2A335E66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0FB93ACF" w14:textId="77777777" w:rsidR="00A2203C" w:rsidRDefault="00A2203C" w:rsidP="00A2203C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5011E32D" w14:textId="77777777" w:rsidR="000F3675" w:rsidRPr="000F3675" w:rsidRDefault="00A2203C" w:rsidP="00A2203C">
      <w:pPr>
        <w:tabs>
          <w:tab w:val="left" w:pos="-851"/>
        </w:tabs>
        <w:ind w:left="-993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0F3675" w:rsidRPr="000F367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5945163B" w14:textId="77777777" w:rsidR="000F3675" w:rsidRPr="000F3675" w:rsidRDefault="000F3675" w:rsidP="00A2203C">
      <w:pPr>
        <w:tabs>
          <w:tab w:val="left" w:pos="-709"/>
        </w:tabs>
        <w:ind w:left="-993" w:right="-5954"/>
        <w:rPr>
          <w:bCs/>
          <w:color w:val="111111"/>
          <w:sz w:val="28"/>
          <w:szCs w:val="28"/>
        </w:rPr>
      </w:pPr>
      <w:r w:rsidRPr="000F3675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4A72A9F4" w14:textId="77777777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  <w:r w:rsidRPr="000F3675">
        <w:rPr>
          <w:bCs/>
          <w:color w:val="111111"/>
          <w:sz w:val="28"/>
          <w:szCs w:val="28"/>
        </w:rPr>
        <w:t xml:space="preserve"> </w:t>
      </w:r>
      <w:r w:rsidR="00705702">
        <w:rPr>
          <w:bCs/>
          <w:color w:val="111111"/>
          <w:sz w:val="28"/>
          <w:szCs w:val="28"/>
        </w:rPr>
        <w:t>Олексій ПОПОВ</w:t>
      </w:r>
    </w:p>
    <w:sectPr w:rsidR="00276709" w:rsidRPr="00CD2768" w:rsidSect="00BC5FD1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CC85" w14:textId="77777777" w:rsidR="003A36AA" w:rsidRDefault="003A36AA" w:rsidP="003568BE">
      <w:r>
        <w:separator/>
      </w:r>
    </w:p>
  </w:endnote>
  <w:endnote w:type="continuationSeparator" w:id="0">
    <w:p w14:paraId="4EC8B3B9" w14:textId="77777777" w:rsidR="003A36AA" w:rsidRDefault="003A36AA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54C3" w14:textId="77777777" w:rsidR="003A36AA" w:rsidRDefault="003A36AA" w:rsidP="003568BE">
      <w:r>
        <w:separator/>
      </w:r>
    </w:p>
  </w:footnote>
  <w:footnote w:type="continuationSeparator" w:id="0">
    <w:p w14:paraId="5E476D3A" w14:textId="77777777" w:rsidR="003A36AA" w:rsidRDefault="003A36AA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A62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1C5C" w14:textId="77777777" w:rsidR="007148BF" w:rsidRDefault="007148BF" w:rsidP="007148BF">
    <w:pPr>
      <w:pStyle w:val="a4"/>
      <w:jc w:val="center"/>
    </w:pPr>
  </w:p>
  <w:p w14:paraId="1E47D6C2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5CD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568BE"/>
    <w:rsid w:val="00364C4A"/>
    <w:rsid w:val="003657FF"/>
    <w:rsid w:val="003718DC"/>
    <w:rsid w:val="00383D65"/>
    <w:rsid w:val="00390345"/>
    <w:rsid w:val="00392AD3"/>
    <w:rsid w:val="003A36AA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50D37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E3DE1"/>
    <w:rsid w:val="006F1C45"/>
    <w:rsid w:val="006F5ECA"/>
    <w:rsid w:val="00705702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69D8"/>
    <w:rsid w:val="007C6D53"/>
    <w:rsid w:val="007F0670"/>
    <w:rsid w:val="007F1FDB"/>
    <w:rsid w:val="00805325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75F7B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0285"/>
    <w:rsid w:val="00A2203C"/>
    <w:rsid w:val="00A25F2F"/>
    <w:rsid w:val="00A31FD5"/>
    <w:rsid w:val="00A34517"/>
    <w:rsid w:val="00A442C5"/>
    <w:rsid w:val="00A51B86"/>
    <w:rsid w:val="00A5760B"/>
    <w:rsid w:val="00A6090F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C6D54"/>
    <w:rsid w:val="00AD121C"/>
    <w:rsid w:val="00B0673F"/>
    <w:rsid w:val="00B468A7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777A"/>
    <w:rsid w:val="00DE7912"/>
    <w:rsid w:val="00DF25C0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737E3"/>
    <w:rsid w:val="00E93CB8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9A4C"/>
  <w15:chartTrackingRefBased/>
  <w15:docId w15:val="{2A62121A-1B10-43B4-A205-0B4C0830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2024-02-22T07:42:00Z</dcterms:created>
  <dcterms:modified xsi:type="dcterms:W3CDTF">2024-02-22T07:42:00Z</dcterms:modified>
</cp:coreProperties>
</file>