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4BC44033" w14:textId="77777777" w:rsidTr="00AE0B3A">
        <w:tc>
          <w:tcPr>
            <w:tcW w:w="4820" w:type="dxa"/>
          </w:tcPr>
          <w:p w14:paraId="752519DB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2B5DE0EB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1</w:t>
            </w:r>
          </w:p>
          <w:p w14:paraId="4B8A62AC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16F84F62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4F0A0F7C" w14:textId="77777777" w:rsidR="000801C2" w:rsidRPr="000801C2" w:rsidRDefault="000801C2" w:rsidP="00080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801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14 лютого 2024 року № 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  <w:p w14:paraId="5000DA51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14:paraId="42DFB826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1BA8588F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 осіб,</w:t>
      </w:r>
    </w:p>
    <w:p w14:paraId="245A15C1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які зобов</w:t>
      </w:r>
      <w:r w:rsidR="00BA431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язані володіти державною мовою </w:t>
      </w:r>
    </w:p>
    <w:p w14:paraId="2F01629C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та застосовувати її під час виконання службових обов</w:t>
      </w:r>
      <w:r w:rsidR="00BA431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язків </w:t>
      </w:r>
    </w:p>
    <w:p w14:paraId="6330B7D0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ідмовлено у видачі державних сертифікатів </w:t>
      </w:r>
    </w:p>
    <w:p w14:paraId="5F0888CB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6574B29A" w14:textId="77777777" w:rsidR="005E2563" w:rsidRDefault="005E2563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48F4BC80" w14:textId="77777777" w:rsidR="005A0B5B" w:rsidRPr="005A0B5B" w:rsidRDefault="005A0B5B" w:rsidP="005A0B5B">
      <w:pPr>
        <w:numPr>
          <w:ilvl w:val="0"/>
          <w:numId w:val="29"/>
        </w:numPr>
        <w:spacing w:after="0" w:line="240" w:lineRule="auto"/>
        <w:ind w:hanging="578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5A0B5B">
        <w:rPr>
          <w:rFonts w:ascii="Times New Roman" w:hAnsi="Times New Roman"/>
          <w:bCs/>
          <w:color w:val="111111"/>
          <w:sz w:val="28"/>
          <w:szCs w:val="28"/>
          <w:lang w:val="uk-UA"/>
        </w:rPr>
        <w:t>Кицик Василь Миколайович</w:t>
      </w:r>
    </w:p>
    <w:p w14:paraId="6FF04C52" w14:textId="77777777" w:rsidR="005A0B5B" w:rsidRPr="005A0B5B" w:rsidRDefault="005A0B5B" w:rsidP="005A0B5B">
      <w:pPr>
        <w:numPr>
          <w:ilvl w:val="0"/>
          <w:numId w:val="29"/>
        </w:numPr>
        <w:spacing w:after="0" w:line="240" w:lineRule="auto"/>
        <w:ind w:hanging="578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5A0B5B">
        <w:rPr>
          <w:rFonts w:ascii="Times New Roman" w:hAnsi="Times New Roman"/>
          <w:bCs/>
          <w:color w:val="111111"/>
          <w:sz w:val="28"/>
          <w:szCs w:val="28"/>
          <w:lang w:val="uk-UA"/>
        </w:rPr>
        <w:t>Кленін Андрій Олександрович</w:t>
      </w:r>
    </w:p>
    <w:p w14:paraId="70ACCD1D" w14:textId="77777777" w:rsidR="005A0B5B" w:rsidRPr="005A0B5B" w:rsidRDefault="005A0B5B" w:rsidP="005A0B5B">
      <w:pPr>
        <w:numPr>
          <w:ilvl w:val="0"/>
          <w:numId w:val="29"/>
        </w:numPr>
        <w:spacing w:after="0" w:line="240" w:lineRule="auto"/>
        <w:ind w:hanging="578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5A0B5B">
        <w:rPr>
          <w:rFonts w:ascii="Times New Roman" w:hAnsi="Times New Roman"/>
          <w:bCs/>
          <w:color w:val="111111"/>
          <w:sz w:val="28"/>
          <w:szCs w:val="28"/>
          <w:lang w:val="uk-UA"/>
        </w:rPr>
        <w:t>Козаченко Аліна Сергіївна</w:t>
      </w:r>
    </w:p>
    <w:p w14:paraId="3045BDF5" w14:textId="77777777" w:rsidR="005A0B5B" w:rsidRPr="005A0B5B" w:rsidRDefault="005A0B5B" w:rsidP="005A0B5B">
      <w:pPr>
        <w:numPr>
          <w:ilvl w:val="0"/>
          <w:numId w:val="29"/>
        </w:numPr>
        <w:spacing w:after="0" w:line="240" w:lineRule="auto"/>
        <w:ind w:hanging="578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5A0B5B">
        <w:rPr>
          <w:rFonts w:ascii="Times New Roman" w:hAnsi="Times New Roman"/>
          <w:bCs/>
          <w:color w:val="111111"/>
          <w:sz w:val="28"/>
          <w:szCs w:val="28"/>
          <w:lang w:val="uk-UA"/>
        </w:rPr>
        <w:t>Кравченко Ірина Валентинівна</w:t>
      </w:r>
    </w:p>
    <w:p w14:paraId="7E95338C" w14:textId="77777777" w:rsidR="005A0B5B" w:rsidRPr="005A0B5B" w:rsidRDefault="005A0B5B" w:rsidP="005A0B5B">
      <w:pPr>
        <w:numPr>
          <w:ilvl w:val="0"/>
          <w:numId w:val="29"/>
        </w:numPr>
        <w:spacing w:after="0" w:line="240" w:lineRule="auto"/>
        <w:ind w:hanging="578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5A0B5B">
        <w:rPr>
          <w:rFonts w:ascii="Times New Roman" w:hAnsi="Times New Roman"/>
          <w:bCs/>
          <w:color w:val="111111"/>
          <w:sz w:val="28"/>
          <w:szCs w:val="28"/>
          <w:lang w:val="uk-UA"/>
        </w:rPr>
        <w:t>Лещенко Тарас Васильович</w:t>
      </w:r>
    </w:p>
    <w:p w14:paraId="3CE77001" w14:textId="77777777" w:rsidR="005A0B5B" w:rsidRPr="005A0B5B" w:rsidRDefault="005A0B5B" w:rsidP="005A0B5B">
      <w:pPr>
        <w:numPr>
          <w:ilvl w:val="0"/>
          <w:numId w:val="29"/>
        </w:numPr>
        <w:spacing w:after="0" w:line="240" w:lineRule="auto"/>
        <w:ind w:hanging="578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5A0B5B">
        <w:rPr>
          <w:rFonts w:ascii="Times New Roman" w:hAnsi="Times New Roman"/>
          <w:bCs/>
          <w:color w:val="111111"/>
          <w:sz w:val="28"/>
          <w:szCs w:val="28"/>
          <w:lang w:val="uk-UA"/>
        </w:rPr>
        <w:t>Лихач Оксана Адольфівна</w:t>
      </w:r>
    </w:p>
    <w:p w14:paraId="15C0B0CE" w14:textId="77777777" w:rsidR="005A0B5B" w:rsidRPr="005A0B5B" w:rsidRDefault="005A0B5B" w:rsidP="005A0B5B">
      <w:pPr>
        <w:numPr>
          <w:ilvl w:val="0"/>
          <w:numId w:val="29"/>
        </w:numPr>
        <w:spacing w:after="0" w:line="240" w:lineRule="auto"/>
        <w:ind w:hanging="578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5A0B5B">
        <w:rPr>
          <w:rFonts w:ascii="Times New Roman" w:hAnsi="Times New Roman"/>
          <w:bCs/>
          <w:color w:val="111111"/>
          <w:sz w:val="28"/>
          <w:szCs w:val="28"/>
          <w:lang w:val="uk-UA"/>
        </w:rPr>
        <w:t>Матюк Анна Федорівна</w:t>
      </w:r>
    </w:p>
    <w:p w14:paraId="1C4B8B88" w14:textId="77777777" w:rsidR="005A0B5B" w:rsidRPr="005A0B5B" w:rsidRDefault="005A0B5B" w:rsidP="005A0B5B">
      <w:pPr>
        <w:numPr>
          <w:ilvl w:val="0"/>
          <w:numId w:val="29"/>
        </w:numPr>
        <w:spacing w:after="0" w:line="240" w:lineRule="auto"/>
        <w:ind w:hanging="578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5A0B5B">
        <w:rPr>
          <w:rFonts w:ascii="Times New Roman" w:hAnsi="Times New Roman"/>
          <w:bCs/>
          <w:color w:val="111111"/>
          <w:sz w:val="28"/>
          <w:szCs w:val="28"/>
          <w:lang w:val="uk-UA"/>
        </w:rPr>
        <w:t>Пузирна Ірина Олександрівна</w:t>
      </w:r>
    </w:p>
    <w:p w14:paraId="193498D4" w14:textId="77777777" w:rsidR="005A0B5B" w:rsidRPr="005A0B5B" w:rsidRDefault="005A0B5B" w:rsidP="005A0B5B">
      <w:pPr>
        <w:numPr>
          <w:ilvl w:val="0"/>
          <w:numId w:val="29"/>
        </w:numPr>
        <w:spacing w:after="0" w:line="240" w:lineRule="auto"/>
        <w:ind w:hanging="578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5A0B5B">
        <w:rPr>
          <w:rFonts w:ascii="Times New Roman" w:hAnsi="Times New Roman"/>
          <w:bCs/>
          <w:color w:val="111111"/>
          <w:sz w:val="28"/>
          <w:szCs w:val="28"/>
          <w:lang w:val="uk-UA"/>
        </w:rPr>
        <w:t>Раситюк Олег Михайлович</w:t>
      </w:r>
    </w:p>
    <w:p w14:paraId="11D7CE3E" w14:textId="77777777" w:rsidR="005A0B5B" w:rsidRPr="005A0B5B" w:rsidRDefault="005A0B5B" w:rsidP="005A0B5B">
      <w:pPr>
        <w:numPr>
          <w:ilvl w:val="0"/>
          <w:numId w:val="29"/>
        </w:numPr>
        <w:spacing w:after="0" w:line="240" w:lineRule="auto"/>
        <w:ind w:hanging="578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5A0B5B">
        <w:rPr>
          <w:rFonts w:ascii="Times New Roman" w:hAnsi="Times New Roman"/>
          <w:bCs/>
          <w:color w:val="111111"/>
          <w:sz w:val="28"/>
          <w:szCs w:val="28"/>
          <w:lang w:val="uk-UA"/>
        </w:rPr>
        <w:t>Стрельченко Ілля Володимирович</w:t>
      </w:r>
    </w:p>
    <w:p w14:paraId="1F0FD01B" w14:textId="77777777" w:rsidR="005A0B5B" w:rsidRPr="005A0B5B" w:rsidRDefault="005A0B5B" w:rsidP="005A0B5B">
      <w:pPr>
        <w:numPr>
          <w:ilvl w:val="0"/>
          <w:numId w:val="29"/>
        </w:numPr>
        <w:spacing w:after="0" w:line="240" w:lineRule="auto"/>
        <w:ind w:hanging="578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5A0B5B">
        <w:rPr>
          <w:rFonts w:ascii="Times New Roman" w:hAnsi="Times New Roman"/>
          <w:bCs/>
          <w:color w:val="111111"/>
          <w:sz w:val="28"/>
          <w:szCs w:val="28"/>
          <w:lang w:val="uk-UA"/>
        </w:rPr>
        <w:t>Хоменко Георгій Георгійович</w:t>
      </w:r>
    </w:p>
    <w:p w14:paraId="3CAF5C66" w14:textId="77777777" w:rsidR="00B2191C" w:rsidRDefault="005A0B5B" w:rsidP="005A0B5B">
      <w:pPr>
        <w:numPr>
          <w:ilvl w:val="0"/>
          <w:numId w:val="29"/>
        </w:numPr>
        <w:spacing w:after="0" w:line="240" w:lineRule="auto"/>
        <w:ind w:hanging="578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5A0B5B">
        <w:rPr>
          <w:rFonts w:ascii="Times New Roman" w:hAnsi="Times New Roman"/>
          <w:bCs/>
          <w:color w:val="111111"/>
          <w:sz w:val="28"/>
          <w:szCs w:val="28"/>
          <w:lang w:val="uk-UA"/>
        </w:rPr>
        <w:t>Шевченко Станіслав Віталійович</w:t>
      </w:r>
    </w:p>
    <w:p w14:paraId="2E787E90" w14:textId="77777777" w:rsidR="00A06242" w:rsidRDefault="00A06242" w:rsidP="00A06242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5F9C150E" w14:textId="77777777" w:rsidR="005109D4" w:rsidRDefault="005109D4" w:rsidP="00A06242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01E0A384" w14:textId="77777777" w:rsidR="00360355" w:rsidRPr="00360355" w:rsidRDefault="005A0B5B" w:rsidP="00360355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>
        <w:rPr>
          <w:rFonts w:ascii="Times New Roman" w:hAnsi="Times New Roman"/>
          <w:bCs/>
          <w:color w:val="111111"/>
          <w:sz w:val="28"/>
          <w:szCs w:val="28"/>
          <w:lang w:val="uk-UA"/>
        </w:rPr>
        <w:t>В</w:t>
      </w:r>
      <w:r w:rsidR="00360355" w:rsidRPr="00360355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. о. начальника відділу стандартів </w:t>
      </w:r>
    </w:p>
    <w:p w14:paraId="21EDA1DF" w14:textId="77777777" w:rsidR="00360355" w:rsidRPr="00360355" w:rsidRDefault="00360355" w:rsidP="00360355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державної мови та забезпечення </w:t>
      </w:r>
    </w:p>
    <w:p w14:paraId="3467B438" w14:textId="77777777" w:rsidR="00360355" w:rsidRPr="00360355" w:rsidRDefault="00360355" w:rsidP="00360355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оцінювання рівня 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  <w:t xml:space="preserve"> </w:t>
      </w:r>
      <w:r w:rsidR="005F4EC5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  <w:t>Олексій ПОПОВ</w:t>
      </w:r>
    </w:p>
    <w:p w14:paraId="09798869" w14:textId="77777777" w:rsidR="001911F7" w:rsidRPr="007D37EA" w:rsidRDefault="001911F7" w:rsidP="001911F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FD9"/>
    <w:multiLevelType w:val="hybridMultilevel"/>
    <w:tmpl w:val="6C1CE60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BD8ADCF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B1825B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A47EDC"/>
    <w:multiLevelType w:val="hybridMultilevel"/>
    <w:tmpl w:val="3076A7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96F81"/>
    <w:multiLevelType w:val="hybridMultilevel"/>
    <w:tmpl w:val="010EE64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B57B9"/>
    <w:multiLevelType w:val="hybridMultilevel"/>
    <w:tmpl w:val="3FD4000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0C1DBF"/>
    <w:multiLevelType w:val="hybridMultilevel"/>
    <w:tmpl w:val="AA20224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7"/>
  </w:num>
  <w:num w:numId="5">
    <w:abstractNumId w:val="27"/>
  </w:num>
  <w:num w:numId="6">
    <w:abstractNumId w:val="1"/>
  </w:num>
  <w:num w:numId="7">
    <w:abstractNumId w:val="16"/>
  </w:num>
  <w:num w:numId="8">
    <w:abstractNumId w:val="18"/>
  </w:num>
  <w:num w:numId="9">
    <w:abstractNumId w:val="13"/>
  </w:num>
  <w:num w:numId="10">
    <w:abstractNumId w:val="6"/>
  </w:num>
  <w:num w:numId="11">
    <w:abstractNumId w:val="2"/>
  </w:num>
  <w:num w:numId="12">
    <w:abstractNumId w:val="25"/>
  </w:num>
  <w:num w:numId="13">
    <w:abstractNumId w:val="5"/>
  </w:num>
  <w:num w:numId="14">
    <w:abstractNumId w:val="4"/>
  </w:num>
  <w:num w:numId="15">
    <w:abstractNumId w:val="24"/>
  </w:num>
  <w:num w:numId="16">
    <w:abstractNumId w:val="17"/>
  </w:num>
  <w:num w:numId="17">
    <w:abstractNumId w:val="19"/>
  </w:num>
  <w:num w:numId="18">
    <w:abstractNumId w:val="11"/>
  </w:num>
  <w:num w:numId="19">
    <w:abstractNumId w:val="26"/>
  </w:num>
  <w:num w:numId="20">
    <w:abstractNumId w:val="10"/>
  </w:num>
  <w:num w:numId="21">
    <w:abstractNumId w:val="23"/>
  </w:num>
  <w:num w:numId="22">
    <w:abstractNumId w:val="3"/>
  </w:num>
  <w:num w:numId="23">
    <w:abstractNumId w:val="12"/>
  </w:num>
  <w:num w:numId="24">
    <w:abstractNumId w:val="28"/>
  </w:num>
  <w:num w:numId="25">
    <w:abstractNumId w:val="8"/>
  </w:num>
  <w:num w:numId="26">
    <w:abstractNumId w:val="0"/>
  </w:num>
  <w:num w:numId="27">
    <w:abstractNumId w:val="9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801C2"/>
    <w:rsid w:val="00115E42"/>
    <w:rsid w:val="001303CF"/>
    <w:rsid w:val="00140331"/>
    <w:rsid w:val="00157925"/>
    <w:rsid w:val="001911F7"/>
    <w:rsid w:val="001A7762"/>
    <w:rsid w:val="001F6AAC"/>
    <w:rsid w:val="00212260"/>
    <w:rsid w:val="00272B7D"/>
    <w:rsid w:val="002804D7"/>
    <w:rsid w:val="002B1E4F"/>
    <w:rsid w:val="002F4540"/>
    <w:rsid w:val="003132F9"/>
    <w:rsid w:val="003227A8"/>
    <w:rsid w:val="00360355"/>
    <w:rsid w:val="00362DCF"/>
    <w:rsid w:val="00373DF4"/>
    <w:rsid w:val="00375B30"/>
    <w:rsid w:val="003A2A22"/>
    <w:rsid w:val="003C0B7F"/>
    <w:rsid w:val="00406FB7"/>
    <w:rsid w:val="0042058D"/>
    <w:rsid w:val="00494530"/>
    <w:rsid w:val="004F6516"/>
    <w:rsid w:val="005109D4"/>
    <w:rsid w:val="0055379B"/>
    <w:rsid w:val="005620DC"/>
    <w:rsid w:val="005A0B5B"/>
    <w:rsid w:val="005B5973"/>
    <w:rsid w:val="005C5224"/>
    <w:rsid w:val="005D4656"/>
    <w:rsid w:val="005E2563"/>
    <w:rsid w:val="005F4EC5"/>
    <w:rsid w:val="006958DC"/>
    <w:rsid w:val="007C080C"/>
    <w:rsid w:val="007D37EA"/>
    <w:rsid w:val="00816B6B"/>
    <w:rsid w:val="008D7EC7"/>
    <w:rsid w:val="008E0F79"/>
    <w:rsid w:val="008E6AE7"/>
    <w:rsid w:val="009B4DAC"/>
    <w:rsid w:val="009F6AF1"/>
    <w:rsid w:val="00A025C7"/>
    <w:rsid w:val="00A06242"/>
    <w:rsid w:val="00A26ED4"/>
    <w:rsid w:val="00A83C8A"/>
    <w:rsid w:val="00AE0B3A"/>
    <w:rsid w:val="00AF4909"/>
    <w:rsid w:val="00B2191C"/>
    <w:rsid w:val="00B578F7"/>
    <w:rsid w:val="00BA431A"/>
    <w:rsid w:val="00C1725E"/>
    <w:rsid w:val="00C2753B"/>
    <w:rsid w:val="00C77A53"/>
    <w:rsid w:val="00C93B3D"/>
    <w:rsid w:val="00CA2EC8"/>
    <w:rsid w:val="00CB3A59"/>
    <w:rsid w:val="00CB4CA8"/>
    <w:rsid w:val="00D1217C"/>
    <w:rsid w:val="00D122CD"/>
    <w:rsid w:val="00D53FC5"/>
    <w:rsid w:val="00DB547A"/>
    <w:rsid w:val="00DE1150"/>
    <w:rsid w:val="00E23B1C"/>
    <w:rsid w:val="00E61539"/>
    <w:rsid w:val="00EC2651"/>
    <w:rsid w:val="00F70A90"/>
    <w:rsid w:val="00F92401"/>
    <w:rsid w:val="00F928B4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4C63"/>
  <w15:chartTrackingRefBased/>
  <w15:docId w15:val="{9598EFFF-3038-4A24-82D0-DE270DBD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dcterms:created xsi:type="dcterms:W3CDTF">2024-02-14T14:19:00Z</dcterms:created>
  <dcterms:modified xsi:type="dcterms:W3CDTF">2024-02-14T14:19:00Z</dcterms:modified>
</cp:coreProperties>
</file>