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B3EF" w14:textId="77777777" w:rsidR="00065DC2" w:rsidRPr="00065DC2" w:rsidRDefault="00065DC2" w:rsidP="00065DC2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n136"/>
      <w:bookmarkEnd w:id="0"/>
      <w:r w:rsidRPr="00065DC2">
        <w:rPr>
          <w:rFonts w:ascii="Times New Roman" w:hAnsi="Times New Roman" w:cs="Times New Roman"/>
          <w:sz w:val="28"/>
          <w:szCs w:val="28"/>
          <w:lang w:eastAsia="ru-RU"/>
        </w:rPr>
        <w:t>Додаток 3</w:t>
      </w:r>
      <w:r w:rsidRPr="00065DC2">
        <w:rPr>
          <w:rFonts w:ascii="Times New Roman" w:hAnsi="Times New Roman" w:cs="Times New Roman"/>
          <w:sz w:val="28"/>
          <w:szCs w:val="28"/>
          <w:lang w:eastAsia="ru-RU"/>
        </w:rPr>
        <w:br/>
        <w:t>до Порядку обробки та захисту</w:t>
      </w:r>
      <w:r w:rsidRPr="00065DC2">
        <w:rPr>
          <w:rFonts w:ascii="Times New Roman" w:hAnsi="Times New Roman" w:cs="Times New Roman"/>
          <w:sz w:val="28"/>
          <w:szCs w:val="28"/>
          <w:lang w:eastAsia="ru-RU"/>
        </w:rPr>
        <w:br/>
        <w:t>персональних даних, володільцем</w:t>
      </w:r>
      <w:r w:rsidRPr="00065DC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яких є Національна комісія </w:t>
      </w:r>
    </w:p>
    <w:p w14:paraId="35C9AAEC" w14:textId="77777777" w:rsidR="00065DC2" w:rsidRDefault="00065DC2" w:rsidP="00065DC2">
      <w:pPr>
        <w:pStyle w:val="a3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65DC2">
        <w:rPr>
          <w:rFonts w:ascii="Times New Roman" w:hAnsi="Times New Roman" w:cs="Times New Roman"/>
          <w:sz w:val="28"/>
          <w:szCs w:val="28"/>
          <w:lang w:eastAsia="ru-RU"/>
        </w:rPr>
        <w:t xml:space="preserve">і стандартів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державної мови</w:t>
      </w:r>
    </w:p>
    <w:p w14:paraId="14AEE412" w14:textId="77777777" w:rsidR="00065DC2" w:rsidRDefault="00065DC2" w:rsidP="00065DC2">
      <w:pPr>
        <w:pStyle w:val="a3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065DC2">
        <w:rPr>
          <w:rFonts w:ascii="Times New Roman" w:hAnsi="Times New Roman" w:cs="Times New Roman"/>
          <w:sz w:val="28"/>
          <w:szCs w:val="28"/>
          <w:lang w:eastAsia="ru-RU"/>
        </w:rPr>
        <w:t>(пункт 4 глави 4 розділу IV)</w:t>
      </w:r>
    </w:p>
    <w:p w14:paraId="14705332" w14:textId="77777777" w:rsidR="004B44D6" w:rsidRDefault="004B44D6" w:rsidP="00065DC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43451AC" w14:textId="77777777" w:rsidR="004B44D6" w:rsidRDefault="004B44D6" w:rsidP="00065DC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62E0947" w14:textId="24EFEF62" w:rsidR="004B44D6" w:rsidRDefault="004B44D6" w:rsidP="004B44D6">
      <w:pPr>
        <w:pStyle w:val="3"/>
        <w:jc w:val="center"/>
        <w:rPr>
          <w:lang w:val="uk-UA"/>
        </w:rPr>
      </w:pPr>
      <w:r>
        <w:rPr>
          <w:lang w:val="uk-UA"/>
        </w:rPr>
        <w:t>Ж</w:t>
      </w:r>
      <w:r w:rsidR="00B55823">
        <w:rPr>
          <w:lang w:val="uk-UA"/>
        </w:rPr>
        <w:t>урнал</w:t>
      </w:r>
      <w:r>
        <w:rPr>
          <w:lang w:val="uk-UA"/>
        </w:rPr>
        <w:br/>
        <w:t xml:space="preserve">реєстрації </w:t>
      </w:r>
      <w:r w:rsidR="00EA268E">
        <w:rPr>
          <w:lang w:val="uk-UA"/>
        </w:rPr>
        <w:t>зобов’язань</w:t>
      </w:r>
      <w:r>
        <w:rPr>
          <w:lang w:val="uk-UA"/>
        </w:rPr>
        <w:t xml:space="preserve"> про нерозголошення персональних даних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030"/>
        <w:gridCol w:w="1145"/>
        <w:gridCol w:w="1513"/>
        <w:gridCol w:w="1388"/>
        <w:gridCol w:w="1134"/>
        <w:gridCol w:w="2629"/>
      </w:tblGrid>
      <w:tr w:rsidR="004B44D6" w14:paraId="0781B48B" w14:textId="77777777" w:rsidTr="007F5287">
        <w:trPr>
          <w:cantSplit/>
          <w:trHeight w:val="367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DDDF" w14:textId="77777777" w:rsidR="004B44D6" w:rsidRDefault="004B44D6">
            <w:pPr>
              <w:pStyle w:val="a4"/>
              <w:jc w:val="center"/>
              <w:rPr>
                <w:lang w:val="uk-UA"/>
              </w:rPr>
            </w:pPr>
            <w:bookmarkStart w:id="1" w:name="162"/>
            <w:bookmarkEnd w:id="1"/>
            <w:r>
              <w:rPr>
                <w:lang w:val="uk-UA"/>
              </w:rPr>
              <w:t>№</w:t>
            </w:r>
          </w:p>
          <w:p w14:paraId="3F26C1CF" w14:textId="27669736" w:rsidR="00B55823" w:rsidRDefault="00B55823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E5F3F2" w14:textId="77777777" w:rsidR="004B44D6" w:rsidRDefault="004B44D6">
            <w:pPr>
              <w:pStyle w:val="a4"/>
              <w:spacing w:beforeAutospacing="0" w:afterAutospacing="0"/>
              <w:ind w:left="113" w:right="113"/>
              <w:rPr>
                <w:lang w:val="uk-UA"/>
              </w:rPr>
            </w:pPr>
            <w:bookmarkStart w:id="2" w:name="163"/>
            <w:bookmarkEnd w:id="2"/>
            <w:r>
              <w:rPr>
                <w:lang w:val="uk-UA"/>
              </w:rPr>
              <w:t>Посада, структурний підрозділ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D2B68B" w14:textId="1AC499E6" w:rsidR="00EA268E" w:rsidRDefault="004B44D6" w:rsidP="007F5287">
            <w:pPr>
              <w:pStyle w:val="a4"/>
              <w:spacing w:beforeAutospacing="0" w:afterAutospacing="0"/>
              <w:ind w:left="113" w:right="113"/>
              <w:rPr>
                <w:lang w:val="uk-UA"/>
              </w:rPr>
            </w:pPr>
            <w:bookmarkStart w:id="3" w:name="164"/>
            <w:bookmarkEnd w:id="3"/>
            <w:r>
              <w:rPr>
                <w:lang w:val="uk-UA"/>
              </w:rPr>
              <w:t xml:space="preserve">Прізвище, власне </w:t>
            </w:r>
            <w:r w:rsidR="00EA268E">
              <w:rPr>
                <w:lang w:val="uk-UA"/>
              </w:rPr>
              <w:t xml:space="preserve"> ім’я</w:t>
            </w:r>
            <w:r>
              <w:rPr>
                <w:lang w:val="uk-UA"/>
              </w:rPr>
              <w:t>,</w:t>
            </w:r>
          </w:p>
          <w:p w14:paraId="2CCC6B46" w14:textId="1D27D994" w:rsidR="004B44D6" w:rsidRDefault="004B44D6" w:rsidP="00EA268E">
            <w:pPr>
              <w:pStyle w:val="a4"/>
              <w:spacing w:beforeAutospacing="0" w:afterAutospacing="0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по батькові</w:t>
            </w:r>
            <w:r w:rsidR="00EA268E">
              <w:rPr>
                <w:lang w:val="uk-UA"/>
              </w:rPr>
              <w:t xml:space="preserve"> </w:t>
            </w:r>
            <w:r>
              <w:rPr>
                <w:lang w:val="uk-UA"/>
              </w:rPr>
              <w:t>(за наявності)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3C2689" w14:textId="02B7C3A0" w:rsidR="004B44D6" w:rsidRDefault="004B44D6" w:rsidP="004B44D6">
            <w:pPr>
              <w:pStyle w:val="a4"/>
              <w:spacing w:beforeAutospacing="0" w:afterAutospacing="0"/>
              <w:ind w:left="113" w:right="113"/>
              <w:rPr>
                <w:lang w:val="uk-UA"/>
              </w:rPr>
            </w:pPr>
            <w:bookmarkStart w:id="4" w:name="165"/>
            <w:bookmarkEnd w:id="4"/>
            <w:r>
              <w:rPr>
                <w:lang w:val="uk-UA"/>
              </w:rPr>
              <w:t xml:space="preserve">Категорія </w:t>
            </w:r>
            <w:r w:rsidR="00EA268E">
              <w:rPr>
                <w:lang w:val="uk-UA"/>
              </w:rPr>
              <w:t xml:space="preserve">суб’єктів </w:t>
            </w:r>
            <w:r>
              <w:rPr>
                <w:lang w:val="uk-UA"/>
              </w:rPr>
              <w:t xml:space="preserve"> та склад персональних даних, які обробляються Комісією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9F21E5" w14:textId="5F39527E" w:rsidR="004B44D6" w:rsidRDefault="004B44D6">
            <w:pPr>
              <w:pStyle w:val="a4"/>
              <w:spacing w:beforeAutospacing="0" w:afterAutospacing="0"/>
              <w:ind w:left="113" w:right="113"/>
              <w:rPr>
                <w:lang w:val="uk-UA"/>
              </w:rPr>
            </w:pPr>
            <w:bookmarkStart w:id="5" w:name="166"/>
            <w:bookmarkEnd w:id="5"/>
            <w:r>
              <w:rPr>
                <w:lang w:val="uk-UA"/>
              </w:rPr>
              <w:t xml:space="preserve">Дата надання </w:t>
            </w:r>
            <w:r w:rsidR="00EA268E">
              <w:rPr>
                <w:lang w:val="uk-UA"/>
              </w:rPr>
              <w:t>зобов’язання</w:t>
            </w:r>
            <w:r>
              <w:rPr>
                <w:lang w:val="uk-UA"/>
              </w:rPr>
              <w:t xml:space="preserve"> про нерозголошення персональних даних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E43D03" w14:textId="77777777" w:rsidR="004B44D6" w:rsidRDefault="004B44D6">
            <w:pPr>
              <w:pStyle w:val="a4"/>
              <w:spacing w:beforeAutospacing="0" w:afterAutospacing="0"/>
              <w:ind w:left="113" w:right="113"/>
              <w:rPr>
                <w:lang w:val="uk-UA"/>
              </w:rPr>
            </w:pPr>
            <w:bookmarkStart w:id="6" w:name="167"/>
            <w:bookmarkEnd w:id="6"/>
            <w:r>
              <w:rPr>
                <w:lang w:val="uk-UA"/>
              </w:rPr>
              <w:t>Дата позбавлення права доступу до персональних даних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685E" w14:textId="2DA8DD60" w:rsidR="004B44D6" w:rsidRDefault="004B44D6">
            <w:pPr>
              <w:pStyle w:val="a4"/>
              <w:jc w:val="center"/>
              <w:rPr>
                <w:lang w:val="uk-UA"/>
              </w:rPr>
            </w:pPr>
            <w:bookmarkStart w:id="7" w:name="168"/>
            <w:bookmarkEnd w:id="7"/>
            <w:r>
              <w:rPr>
                <w:lang w:val="uk-UA"/>
              </w:rPr>
              <w:t xml:space="preserve">Підстава позбавлення права доступу до персональних даних (звільнення, переведення на посаду, виконання </w:t>
            </w:r>
            <w:r w:rsidR="007F5287">
              <w:rPr>
                <w:lang w:val="uk-UA"/>
              </w:rPr>
              <w:t>обов’язків</w:t>
            </w:r>
            <w:r>
              <w:rPr>
                <w:lang w:val="uk-UA"/>
              </w:rPr>
              <w:t xml:space="preserve"> на якій не </w:t>
            </w:r>
            <w:r w:rsidR="007F5287">
              <w:rPr>
                <w:lang w:val="uk-UA"/>
              </w:rPr>
              <w:t>пов’язане</w:t>
            </w:r>
            <w:r>
              <w:rPr>
                <w:lang w:val="uk-UA"/>
              </w:rPr>
              <w:t xml:space="preserve"> з обробкою персональних даних)</w:t>
            </w:r>
          </w:p>
        </w:tc>
      </w:tr>
      <w:tr w:rsidR="004B44D6" w14:paraId="5320A7D6" w14:textId="77777777" w:rsidTr="007F5287">
        <w:trPr>
          <w:trHeight w:val="41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FC89" w14:textId="77777777" w:rsidR="004B44D6" w:rsidRDefault="004B44D6">
            <w:pPr>
              <w:pStyle w:val="a4"/>
              <w:jc w:val="center"/>
              <w:rPr>
                <w:lang w:val="uk-UA"/>
              </w:rPr>
            </w:pPr>
            <w:bookmarkStart w:id="8" w:name="169"/>
            <w:bookmarkEnd w:id="8"/>
            <w:r>
              <w:rPr>
                <w:lang w:val="uk-UA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C48C" w14:textId="77777777" w:rsidR="004B44D6" w:rsidRDefault="004B44D6">
            <w:pPr>
              <w:pStyle w:val="a4"/>
              <w:jc w:val="center"/>
              <w:rPr>
                <w:lang w:val="uk-UA"/>
              </w:rPr>
            </w:pPr>
            <w:bookmarkStart w:id="9" w:name="170"/>
            <w:bookmarkEnd w:id="9"/>
            <w:r>
              <w:rPr>
                <w:lang w:val="uk-UA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1237" w14:textId="77777777" w:rsidR="004B44D6" w:rsidRDefault="004B44D6">
            <w:pPr>
              <w:pStyle w:val="a4"/>
              <w:jc w:val="center"/>
              <w:rPr>
                <w:lang w:val="uk-UA"/>
              </w:rPr>
            </w:pPr>
            <w:bookmarkStart w:id="10" w:name="171"/>
            <w:bookmarkEnd w:id="10"/>
            <w:r>
              <w:rPr>
                <w:lang w:val="uk-UA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9C46" w14:textId="77777777" w:rsidR="004B44D6" w:rsidRDefault="004B44D6">
            <w:pPr>
              <w:pStyle w:val="a4"/>
              <w:jc w:val="center"/>
              <w:rPr>
                <w:lang w:val="uk-UA"/>
              </w:rPr>
            </w:pPr>
            <w:bookmarkStart w:id="11" w:name="172"/>
            <w:bookmarkEnd w:id="11"/>
            <w:r>
              <w:rPr>
                <w:lang w:val="uk-UA"/>
              </w:rP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1088" w14:textId="77777777" w:rsidR="004B44D6" w:rsidRDefault="004B44D6">
            <w:pPr>
              <w:pStyle w:val="a4"/>
              <w:jc w:val="center"/>
              <w:rPr>
                <w:lang w:val="uk-UA"/>
              </w:rPr>
            </w:pPr>
            <w:bookmarkStart w:id="12" w:name="173"/>
            <w:bookmarkEnd w:id="12"/>
            <w:r>
              <w:rPr>
                <w:lang w:val="uk-UA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08D9" w14:textId="77777777" w:rsidR="004B44D6" w:rsidRDefault="004B44D6">
            <w:pPr>
              <w:pStyle w:val="a4"/>
              <w:jc w:val="center"/>
              <w:rPr>
                <w:lang w:val="uk-UA"/>
              </w:rPr>
            </w:pPr>
            <w:bookmarkStart w:id="13" w:name="174"/>
            <w:bookmarkEnd w:id="13"/>
            <w:r>
              <w:rPr>
                <w:lang w:val="uk-UA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45B3" w14:textId="77777777" w:rsidR="004B44D6" w:rsidRDefault="004B44D6">
            <w:pPr>
              <w:pStyle w:val="a4"/>
              <w:jc w:val="center"/>
              <w:rPr>
                <w:lang w:val="uk-UA"/>
              </w:rPr>
            </w:pPr>
            <w:bookmarkStart w:id="14" w:name="175"/>
            <w:bookmarkEnd w:id="14"/>
            <w:r>
              <w:rPr>
                <w:lang w:val="uk-UA"/>
              </w:rPr>
              <w:t> </w:t>
            </w:r>
          </w:p>
        </w:tc>
      </w:tr>
    </w:tbl>
    <w:p w14:paraId="26D3A558" w14:textId="25C3C977" w:rsidR="004B44D6" w:rsidRDefault="004B44D6" w:rsidP="004B44D6"/>
    <w:p w14:paraId="6314925A" w14:textId="46D90A22" w:rsidR="00B55823" w:rsidRDefault="00B55823" w:rsidP="00B55823">
      <w:pPr>
        <w:jc w:val="center"/>
      </w:pPr>
      <w:r>
        <w:t>____________________</w:t>
      </w:r>
    </w:p>
    <w:p w14:paraId="207AEA53" w14:textId="77777777" w:rsidR="00065DC2" w:rsidRDefault="00065DC2" w:rsidP="00065DC2"/>
    <w:p w14:paraId="267C4553" w14:textId="77777777" w:rsidR="001B730C" w:rsidRDefault="001B730C"/>
    <w:sectPr w:rsidR="001B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05"/>
    <w:rsid w:val="00046C3E"/>
    <w:rsid w:val="00065DC2"/>
    <w:rsid w:val="001B730C"/>
    <w:rsid w:val="004B44D6"/>
    <w:rsid w:val="00550F05"/>
    <w:rsid w:val="007F5287"/>
    <w:rsid w:val="009D3E55"/>
    <w:rsid w:val="00B55823"/>
    <w:rsid w:val="00EA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ED09"/>
  <w15:docId w15:val="{5C8BD4ED-16ED-4956-8031-A4B90AAF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DC2"/>
    <w:rPr>
      <w:lang w:val="uk-UA"/>
    </w:rPr>
  </w:style>
  <w:style w:type="paragraph" w:styleId="3">
    <w:name w:val="heading 3"/>
    <w:basedOn w:val="a"/>
    <w:link w:val="30"/>
    <w:uiPriority w:val="99"/>
    <w:semiHidden/>
    <w:unhideWhenUsed/>
    <w:qFormat/>
    <w:rsid w:val="004B4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DC2"/>
    <w:pPr>
      <w:spacing w:after="0" w:line="240" w:lineRule="auto"/>
    </w:pPr>
    <w:rPr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rsid w:val="004B4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B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 Копильська</cp:lastModifiedBy>
  <cp:revision>2</cp:revision>
  <dcterms:created xsi:type="dcterms:W3CDTF">2023-07-18T09:44:00Z</dcterms:created>
  <dcterms:modified xsi:type="dcterms:W3CDTF">2023-07-18T09:44:00Z</dcterms:modified>
</cp:coreProperties>
</file>