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9285" w14:textId="77777777" w:rsidR="000C5EE7" w:rsidRDefault="000C5EE7" w:rsidP="000C5EE7">
      <w:pPr>
        <w:pStyle w:val="a6"/>
        <w:ind w:left="5029" w:firstLine="709"/>
        <w:rPr>
          <w:lang w:val="uk-UA"/>
        </w:rPr>
      </w:pPr>
      <w:r>
        <w:rPr>
          <w:lang w:val="uk-UA"/>
        </w:rPr>
        <w:t>ЗАТВЕРДЖЕНО</w:t>
      </w:r>
    </w:p>
    <w:p w14:paraId="71AECC9C" w14:textId="77777777" w:rsidR="000C5EE7" w:rsidRDefault="000C5EE7" w:rsidP="000C5EE7">
      <w:pPr>
        <w:pStyle w:val="a6"/>
        <w:ind w:left="5029" w:firstLine="709"/>
        <w:rPr>
          <w:spacing w:val="-67"/>
          <w:lang w:val="uk-UA"/>
        </w:rPr>
      </w:pPr>
      <w:r>
        <w:rPr>
          <w:lang w:val="uk-UA"/>
        </w:rPr>
        <w:t xml:space="preserve">рішення </w:t>
      </w:r>
      <w:r w:rsidRPr="003B5753">
        <w:rPr>
          <w:lang w:val="uk-UA"/>
        </w:rPr>
        <w:t>Національної комісії</w:t>
      </w:r>
      <w:r w:rsidRPr="003B5753">
        <w:rPr>
          <w:spacing w:val="-67"/>
          <w:lang w:val="uk-UA"/>
        </w:rPr>
        <w:t xml:space="preserve"> </w:t>
      </w:r>
    </w:p>
    <w:p w14:paraId="59EC63C6" w14:textId="77777777" w:rsidR="000C5EE7" w:rsidRDefault="000C5EE7" w:rsidP="000C5EE7">
      <w:pPr>
        <w:pStyle w:val="a6"/>
        <w:ind w:left="5029" w:firstLine="709"/>
        <w:rPr>
          <w:spacing w:val="1"/>
          <w:lang w:val="uk-UA"/>
        </w:rPr>
      </w:pPr>
      <w:r w:rsidRPr="003B5753">
        <w:rPr>
          <w:lang w:val="uk-UA"/>
        </w:rPr>
        <w:t>зі стандартів державної мови</w:t>
      </w:r>
    </w:p>
    <w:p w14:paraId="5CBC7A5F" w14:textId="77777777" w:rsidR="00512141" w:rsidRPr="00512141" w:rsidRDefault="00512141" w:rsidP="00512141">
      <w:pPr>
        <w:pStyle w:val="a6"/>
        <w:ind w:firstLine="5387"/>
        <w:rPr>
          <w:lang w:val="uk-UA"/>
        </w:rPr>
      </w:pPr>
      <w:r>
        <w:rPr>
          <w:lang w:val="uk-UA"/>
        </w:rPr>
        <w:t xml:space="preserve">     </w:t>
      </w:r>
      <w:r w:rsidRPr="00512141">
        <w:rPr>
          <w:lang w:val="uk-UA"/>
        </w:rPr>
        <w:t>07 лютого 2024 року № 2</w:t>
      </w:r>
      <w:r>
        <w:rPr>
          <w:lang w:val="uk-UA"/>
        </w:rPr>
        <w:t>6</w:t>
      </w:r>
    </w:p>
    <w:p w14:paraId="45AF6760" w14:textId="77777777" w:rsidR="000C5EE7" w:rsidRDefault="000C5EE7" w:rsidP="000C5EE7">
      <w:pPr>
        <w:pStyle w:val="a6"/>
        <w:ind w:firstLine="709"/>
        <w:rPr>
          <w:sz w:val="30"/>
          <w:lang w:val="uk-UA"/>
        </w:rPr>
      </w:pPr>
    </w:p>
    <w:p w14:paraId="751DB80C" w14:textId="77777777" w:rsidR="000C5EE7" w:rsidRPr="003B5753" w:rsidRDefault="000C5EE7" w:rsidP="000C5EE7">
      <w:pPr>
        <w:pStyle w:val="a6"/>
        <w:ind w:firstLine="709"/>
        <w:rPr>
          <w:sz w:val="30"/>
          <w:lang w:val="uk-UA"/>
        </w:rPr>
      </w:pPr>
    </w:p>
    <w:p w14:paraId="102A8CF6" w14:textId="77777777" w:rsidR="000C5EE7" w:rsidRPr="000C5EE7" w:rsidRDefault="000C5EE7" w:rsidP="000C5EE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Список</w:t>
      </w:r>
      <w:r w:rsidRPr="000C5EE7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інструкторів</w:t>
      </w:r>
    </w:p>
    <w:p w14:paraId="4B6E82B9" w14:textId="77777777" w:rsidR="000C5EE7" w:rsidRPr="000C5EE7" w:rsidRDefault="000C5EE7" w:rsidP="000C5EE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Національної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комісії</w:t>
      </w:r>
      <w:r w:rsidRPr="000C5EE7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зі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стандартів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державної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мови</w:t>
      </w:r>
    </w:p>
    <w:p w14:paraId="6999C660" w14:textId="77777777" w:rsidR="000C5EE7" w:rsidRPr="003B5753" w:rsidRDefault="000C5EE7" w:rsidP="000C5EE7">
      <w:pPr>
        <w:pStyle w:val="a6"/>
        <w:ind w:firstLine="709"/>
        <w:rPr>
          <w:b/>
          <w:sz w:val="26"/>
          <w:lang w:val="uk-UA"/>
        </w:rPr>
      </w:pPr>
    </w:p>
    <w:p w14:paraId="4B5C428A" w14:textId="77777777" w:rsidR="0031270A" w:rsidRDefault="0031270A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Б</w:t>
      </w:r>
      <w:r w:rsidR="00C97126">
        <w:rPr>
          <w:lang w:val="uk-UA"/>
        </w:rPr>
        <w:t xml:space="preserve">андура Юлія Володимирівна </w:t>
      </w:r>
    </w:p>
    <w:p w14:paraId="2D719707" w14:textId="77777777" w:rsidR="00C97126" w:rsidRDefault="00C9712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Войнікова Анна Дмитрівна </w:t>
      </w:r>
    </w:p>
    <w:p w14:paraId="79BBBAC9" w14:textId="77777777" w:rsidR="00C97126" w:rsidRDefault="00C9712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М</w:t>
      </w:r>
      <w:r w:rsidR="0023230E">
        <w:rPr>
          <w:lang w:val="uk-UA"/>
        </w:rPr>
        <w:t>і</w:t>
      </w:r>
      <w:r>
        <w:rPr>
          <w:lang w:val="uk-UA"/>
        </w:rPr>
        <w:t xml:space="preserve">лешкін Михайло Володимирович </w:t>
      </w:r>
    </w:p>
    <w:p w14:paraId="31F9A9A8" w14:textId="77777777" w:rsidR="00C97126" w:rsidRDefault="00C9712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Рахмістрюк Михайло Васильович </w:t>
      </w:r>
    </w:p>
    <w:p w14:paraId="51EE5697" w14:textId="77777777" w:rsidR="00C97126" w:rsidRDefault="00C9712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Ткаченко Сергій Володимирович </w:t>
      </w:r>
    </w:p>
    <w:p w14:paraId="3F7CC06A" w14:textId="77777777" w:rsidR="00C97126" w:rsidRPr="00C97126" w:rsidRDefault="00C97126" w:rsidP="00C97126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Філіппських Сергій Сергійович </w:t>
      </w:r>
    </w:p>
    <w:p w14:paraId="2FEE6904" w14:textId="77777777" w:rsidR="00420CB3" w:rsidRDefault="00420CB3" w:rsidP="00B855C4">
      <w:pPr>
        <w:pStyle w:val="a6"/>
        <w:jc w:val="both"/>
        <w:rPr>
          <w:lang w:val="uk-UA"/>
        </w:rPr>
      </w:pPr>
    </w:p>
    <w:p w14:paraId="683F955E" w14:textId="77777777" w:rsidR="000C5EE7" w:rsidRPr="00070940" w:rsidRDefault="000C5EE7" w:rsidP="000C5EE7">
      <w:pPr>
        <w:pStyle w:val="a6"/>
        <w:ind w:firstLine="709"/>
        <w:jc w:val="both"/>
        <w:rPr>
          <w:lang w:val="en-US"/>
        </w:rPr>
      </w:pPr>
    </w:p>
    <w:p w14:paraId="6A522BF6" w14:textId="77777777" w:rsidR="000C5EE7" w:rsidRDefault="000C5EE7" w:rsidP="001B1265">
      <w:pPr>
        <w:pStyle w:val="a6"/>
        <w:rPr>
          <w:lang w:val="uk-UA"/>
        </w:rPr>
      </w:pPr>
    </w:p>
    <w:p w14:paraId="6D6D5D06" w14:textId="77777777" w:rsidR="001B1265" w:rsidRPr="001B1265" w:rsidRDefault="00CB29B3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1B1265" w:rsidRPr="001B1265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B1265" w:rsidRPr="001B1265">
        <w:rPr>
          <w:rFonts w:ascii="Times New Roman" w:hAnsi="Times New Roman"/>
          <w:sz w:val="28"/>
          <w:szCs w:val="28"/>
          <w:lang w:val="uk-UA"/>
        </w:rPr>
        <w:t xml:space="preserve"> відділу стандартів </w:t>
      </w:r>
    </w:p>
    <w:p w14:paraId="17969529" w14:textId="77777777" w:rsidR="001B1265" w:rsidRPr="001B1265" w:rsidRDefault="001B1265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B1265">
        <w:rPr>
          <w:rFonts w:ascii="Times New Roman" w:hAnsi="Times New Roman"/>
          <w:sz w:val="28"/>
          <w:szCs w:val="28"/>
          <w:lang w:val="uk-UA"/>
        </w:rPr>
        <w:t xml:space="preserve">державної мови та забезпечення </w:t>
      </w:r>
    </w:p>
    <w:p w14:paraId="06E5019E" w14:textId="77777777" w:rsidR="001B1265" w:rsidRDefault="001B1265" w:rsidP="001B1265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1B1265">
        <w:rPr>
          <w:rFonts w:ascii="Times New Roman" w:hAnsi="Times New Roman"/>
          <w:sz w:val="28"/>
          <w:szCs w:val="28"/>
          <w:lang w:val="uk-UA"/>
        </w:rPr>
        <w:t>оцінювання рівня володіння державною мовою</w:t>
      </w:r>
      <w:r w:rsidRPr="001B1265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1B1265">
        <w:rPr>
          <w:rFonts w:ascii="Times New Roman" w:hAnsi="Times New Roman"/>
          <w:sz w:val="28"/>
          <w:szCs w:val="28"/>
          <w:lang w:val="uk-UA"/>
        </w:rPr>
        <w:tab/>
      </w:r>
      <w:r w:rsidR="00CB29B3">
        <w:rPr>
          <w:rFonts w:ascii="Times New Roman" w:hAnsi="Times New Roman"/>
          <w:sz w:val="28"/>
          <w:szCs w:val="28"/>
          <w:lang w:val="uk-UA"/>
        </w:rPr>
        <w:t xml:space="preserve">   Олексій Попов</w:t>
      </w:r>
    </w:p>
    <w:p w14:paraId="1A7BB4F6" w14:textId="77777777" w:rsidR="001B1265" w:rsidRDefault="001B1265" w:rsidP="001B1265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14:paraId="16D9FB71" w14:textId="77777777" w:rsidR="001B1265" w:rsidRPr="006D7C66" w:rsidRDefault="001B1265" w:rsidP="001B1265">
      <w:pPr>
        <w:pStyle w:val="a6"/>
        <w:rPr>
          <w:lang w:val="uk-UA"/>
        </w:rPr>
      </w:pPr>
    </w:p>
    <w:p w14:paraId="438FC8C3" w14:textId="77777777" w:rsidR="000C5EE7" w:rsidRDefault="000C5EE7"/>
    <w:sectPr w:rsidR="000C5EE7" w:rsidSect="004F0375">
      <w:headerReference w:type="default" r:id="rId7"/>
      <w:pgSz w:w="11906" w:h="16838"/>
      <w:pgMar w:top="1134" w:right="566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F8BD" w14:textId="77777777" w:rsidR="00510F37" w:rsidRDefault="00510F37">
      <w:pPr>
        <w:spacing w:after="0" w:line="240" w:lineRule="auto"/>
      </w:pPr>
      <w:r>
        <w:separator/>
      </w:r>
    </w:p>
  </w:endnote>
  <w:endnote w:type="continuationSeparator" w:id="0">
    <w:p w14:paraId="712CCE26" w14:textId="77777777" w:rsidR="00510F37" w:rsidRDefault="0051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CEB6" w14:textId="77777777" w:rsidR="00510F37" w:rsidRDefault="00510F37">
      <w:pPr>
        <w:spacing w:after="0" w:line="240" w:lineRule="auto"/>
      </w:pPr>
      <w:r>
        <w:separator/>
      </w:r>
    </w:p>
  </w:footnote>
  <w:footnote w:type="continuationSeparator" w:id="0">
    <w:p w14:paraId="6400465E" w14:textId="77777777" w:rsidR="00510F37" w:rsidRDefault="0051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57F8" w14:textId="77777777" w:rsidR="00197D05" w:rsidRPr="00437CCF" w:rsidRDefault="00197D05" w:rsidP="00197D05">
    <w:pPr>
      <w:pStyle w:val="a4"/>
      <w:jc w:val="center"/>
      <w:rPr>
        <w:rFonts w:ascii="Times New Roman" w:hAnsi="Times New Roman"/>
        <w:sz w:val="28"/>
        <w:szCs w:val="28"/>
      </w:rPr>
    </w:pPr>
    <w:r w:rsidRPr="00437CCF">
      <w:rPr>
        <w:rFonts w:ascii="Times New Roman" w:hAnsi="Times New Roman"/>
        <w:sz w:val="28"/>
        <w:szCs w:val="28"/>
      </w:rPr>
      <w:fldChar w:fldCharType="begin"/>
    </w:r>
    <w:r w:rsidRPr="00437CCF">
      <w:rPr>
        <w:rFonts w:ascii="Times New Roman" w:hAnsi="Times New Roman"/>
        <w:sz w:val="28"/>
        <w:szCs w:val="28"/>
      </w:rPr>
      <w:instrText>PAGE   \* MERGEFORMAT</w:instrText>
    </w:r>
    <w:r w:rsidRPr="00437CCF">
      <w:rPr>
        <w:rFonts w:ascii="Times New Roman" w:hAnsi="Times New Roman"/>
        <w:sz w:val="28"/>
        <w:szCs w:val="28"/>
      </w:rPr>
      <w:fldChar w:fldCharType="separate"/>
    </w:r>
    <w:r w:rsidRPr="00437CCF">
      <w:rPr>
        <w:rFonts w:ascii="Times New Roman" w:hAnsi="Times New Roman"/>
        <w:sz w:val="28"/>
        <w:szCs w:val="28"/>
        <w:lang w:val="uk-UA"/>
      </w:rPr>
      <w:t>2</w:t>
    </w:r>
    <w:r w:rsidRPr="00437CC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C8A"/>
    <w:multiLevelType w:val="hybridMultilevel"/>
    <w:tmpl w:val="B2167C3E"/>
    <w:lvl w:ilvl="0" w:tplc="6CC665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16"/>
    <w:rsid w:val="000273EA"/>
    <w:rsid w:val="00035EBF"/>
    <w:rsid w:val="00042BDB"/>
    <w:rsid w:val="00060E21"/>
    <w:rsid w:val="00070940"/>
    <w:rsid w:val="00075EE3"/>
    <w:rsid w:val="00085DF4"/>
    <w:rsid w:val="00095474"/>
    <w:rsid w:val="000C5EE7"/>
    <w:rsid w:val="000D5202"/>
    <w:rsid w:val="0010240B"/>
    <w:rsid w:val="00110ADB"/>
    <w:rsid w:val="001278CA"/>
    <w:rsid w:val="00197D05"/>
    <w:rsid w:val="001B1265"/>
    <w:rsid w:val="001E1AAA"/>
    <w:rsid w:val="00227A51"/>
    <w:rsid w:val="0023230E"/>
    <w:rsid w:val="002A7FD6"/>
    <w:rsid w:val="002B06C4"/>
    <w:rsid w:val="002C032C"/>
    <w:rsid w:val="002C0A23"/>
    <w:rsid w:val="002C325D"/>
    <w:rsid w:val="002C4572"/>
    <w:rsid w:val="0031270A"/>
    <w:rsid w:val="003378D6"/>
    <w:rsid w:val="00352B87"/>
    <w:rsid w:val="003656D3"/>
    <w:rsid w:val="00367CD1"/>
    <w:rsid w:val="00396643"/>
    <w:rsid w:val="003B10CD"/>
    <w:rsid w:val="003D78F4"/>
    <w:rsid w:val="003E6317"/>
    <w:rsid w:val="003E723D"/>
    <w:rsid w:val="00420CB3"/>
    <w:rsid w:val="00426158"/>
    <w:rsid w:val="00436356"/>
    <w:rsid w:val="00443447"/>
    <w:rsid w:val="004A667B"/>
    <w:rsid w:val="004E0B32"/>
    <w:rsid w:val="004E29D5"/>
    <w:rsid w:val="004F0375"/>
    <w:rsid w:val="00510F37"/>
    <w:rsid w:val="00512141"/>
    <w:rsid w:val="005336A5"/>
    <w:rsid w:val="00554757"/>
    <w:rsid w:val="0059301A"/>
    <w:rsid w:val="005A1D96"/>
    <w:rsid w:val="005A78F7"/>
    <w:rsid w:val="005A79E4"/>
    <w:rsid w:val="005C58A4"/>
    <w:rsid w:val="005D3D5E"/>
    <w:rsid w:val="005E3BCA"/>
    <w:rsid w:val="005F085F"/>
    <w:rsid w:val="0060079C"/>
    <w:rsid w:val="00605811"/>
    <w:rsid w:val="0062731D"/>
    <w:rsid w:val="00632A32"/>
    <w:rsid w:val="006836A9"/>
    <w:rsid w:val="006B3F41"/>
    <w:rsid w:val="006C2154"/>
    <w:rsid w:val="00767D0E"/>
    <w:rsid w:val="007A5525"/>
    <w:rsid w:val="00821F58"/>
    <w:rsid w:val="00846B23"/>
    <w:rsid w:val="0085519F"/>
    <w:rsid w:val="00880627"/>
    <w:rsid w:val="008F70DA"/>
    <w:rsid w:val="009105E4"/>
    <w:rsid w:val="00945B85"/>
    <w:rsid w:val="00950979"/>
    <w:rsid w:val="0095328B"/>
    <w:rsid w:val="0098689D"/>
    <w:rsid w:val="00995C06"/>
    <w:rsid w:val="0099670D"/>
    <w:rsid w:val="009B7BC7"/>
    <w:rsid w:val="00A316FD"/>
    <w:rsid w:val="00A32EFF"/>
    <w:rsid w:val="00A41216"/>
    <w:rsid w:val="00AB300B"/>
    <w:rsid w:val="00B12007"/>
    <w:rsid w:val="00B131BC"/>
    <w:rsid w:val="00B205A0"/>
    <w:rsid w:val="00B57FA3"/>
    <w:rsid w:val="00B71FEE"/>
    <w:rsid w:val="00B855C4"/>
    <w:rsid w:val="00BB0889"/>
    <w:rsid w:val="00BD7ADA"/>
    <w:rsid w:val="00C35687"/>
    <w:rsid w:val="00C53E55"/>
    <w:rsid w:val="00C61D59"/>
    <w:rsid w:val="00C84399"/>
    <w:rsid w:val="00C97126"/>
    <w:rsid w:val="00CB112E"/>
    <w:rsid w:val="00CB29B3"/>
    <w:rsid w:val="00CB3BFB"/>
    <w:rsid w:val="00D310AC"/>
    <w:rsid w:val="00D457E0"/>
    <w:rsid w:val="00E036F4"/>
    <w:rsid w:val="00E13BA8"/>
    <w:rsid w:val="00E53632"/>
    <w:rsid w:val="00EA2115"/>
    <w:rsid w:val="00ED1C5C"/>
    <w:rsid w:val="00F40267"/>
    <w:rsid w:val="00F50636"/>
    <w:rsid w:val="00F81BFA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D358"/>
  <w15:chartTrackingRefBased/>
  <w15:docId w15:val="{941D58F0-0D41-48C8-8EB7-79D19BB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6"/>
    <w:pPr>
      <w:spacing w:after="160" w:line="259" w:lineRule="auto"/>
      <w:jc w:val="both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rsid w:val="00A41216"/>
    <w:rPr>
      <w:rFonts w:ascii="Calibri" w:eastAsia="Times New Roman" w:hAnsi="Calibri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A41216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a7">
    <w:name w:val="Основний текст Знак"/>
    <w:link w:val="a6"/>
    <w:uiPriority w:val="1"/>
    <w:rsid w:val="00A4121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0C5EE7"/>
    <w:pPr>
      <w:jc w:val="both"/>
    </w:pPr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Дідух</cp:lastModifiedBy>
  <cp:revision>2</cp:revision>
  <dcterms:created xsi:type="dcterms:W3CDTF">2024-02-07T14:58:00Z</dcterms:created>
  <dcterms:modified xsi:type="dcterms:W3CDTF">2024-02-07T14:58:00Z</dcterms:modified>
</cp:coreProperties>
</file>