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E8EC" w14:textId="77777777" w:rsidR="00787FFA" w:rsidRDefault="00787FFA" w:rsidP="00787FFA"/>
    <w:p w14:paraId="53244396" w14:textId="77777777" w:rsidR="00787FFA" w:rsidRDefault="00787FFA" w:rsidP="00787FFA">
      <w:pPr>
        <w:pStyle w:val="a3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14:paraId="5C9F59FE" w14:textId="77777777" w:rsidR="00A30728" w:rsidRDefault="00787FFA" w:rsidP="0073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728">
        <w:rPr>
          <w:rFonts w:ascii="Times New Roman" w:hAnsi="Times New Roman" w:cs="Times New Roman"/>
          <w:b/>
          <w:bCs/>
          <w:sz w:val="28"/>
          <w:szCs w:val="28"/>
        </w:rPr>
        <w:t>рішення «Про внесення змін до додатків до Порядку відшкодування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F3A75" w14:paraId="3E3EF1BF" w14:textId="77777777" w:rsidTr="00BF3A75">
        <w:tc>
          <w:tcPr>
            <w:tcW w:w="7280" w:type="dxa"/>
          </w:tcPr>
          <w:p w14:paraId="6F355F0D" w14:textId="240ED0D7" w:rsidR="00BF3A75" w:rsidRDefault="00BF3A75" w:rsidP="00787FF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Поточна редакція</w:t>
            </w:r>
          </w:p>
        </w:tc>
        <w:tc>
          <w:tcPr>
            <w:tcW w:w="7280" w:type="dxa"/>
          </w:tcPr>
          <w:p w14:paraId="6D8C6656" w14:textId="3C5CF9A9" w:rsidR="00BF3A75" w:rsidRDefault="00BF3A75" w:rsidP="00787FF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Редакція зі змінами</w:t>
            </w:r>
          </w:p>
        </w:tc>
      </w:tr>
      <w:tr w:rsidR="007E1A69" w14:paraId="5EDCC982" w14:textId="77777777" w:rsidTr="00034F14">
        <w:tc>
          <w:tcPr>
            <w:tcW w:w="14560" w:type="dxa"/>
            <w:gridSpan w:val="2"/>
          </w:tcPr>
          <w:p w14:paraId="0235770E" w14:textId="19E06625" w:rsidR="007E1A69" w:rsidRPr="00CB351F" w:rsidRDefault="007E1A69" w:rsidP="00CB35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Зміни до Додатк</w:t>
            </w:r>
            <w:r w:rsidR="00CB351F" w:rsidRPr="00CB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B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до Порядку відшкодування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</w:t>
            </w:r>
          </w:p>
          <w:p w14:paraId="62FB5445" w14:textId="58251187" w:rsidR="007E1A69" w:rsidRPr="00CB351F" w:rsidRDefault="007E1A69" w:rsidP="00CB35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A75" w14:paraId="0E76AD88" w14:textId="77777777" w:rsidTr="00BF3A75">
        <w:tc>
          <w:tcPr>
            <w:tcW w:w="7280" w:type="dxa"/>
          </w:tcPr>
          <w:p w14:paraId="0EF46ADB" w14:textId="77777777" w:rsidR="00903230" w:rsidRDefault="00903230" w:rsidP="00787FFA"/>
          <w:p w14:paraId="22D45E0A" w14:textId="43F7A7FD" w:rsidR="00734F0C" w:rsidRDefault="00D07E03" w:rsidP="00787FFA">
            <w:r>
              <w:t>Завідувач сектору фінансів,</w:t>
            </w:r>
          </w:p>
          <w:p w14:paraId="67472A3A" w14:textId="01B4245F" w:rsidR="00D07E03" w:rsidRDefault="00903230" w:rsidP="00787FFA">
            <w:r>
              <w:t>б</w:t>
            </w:r>
            <w:r w:rsidR="00D07E03">
              <w:t>ухгалтерської звітності – головний бухгалтер Національної комісії</w:t>
            </w:r>
          </w:p>
          <w:p w14:paraId="0FCCF3A6" w14:textId="46E62506" w:rsidR="00734F0C" w:rsidRDefault="00903230" w:rsidP="00D07E03">
            <w:r>
              <w:t>з</w:t>
            </w:r>
            <w:r w:rsidR="00D07E03">
              <w:t xml:space="preserve">і стандартів державної мови  </w:t>
            </w:r>
            <w:r w:rsidR="00CB351F">
              <w:t xml:space="preserve">     </w:t>
            </w:r>
            <w:r w:rsidR="00D07E03">
              <w:t xml:space="preserve">  (підпис) </w:t>
            </w:r>
            <w:r w:rsidR="00CB351F">
              <w:t xml:space="preserve">         </w:t>
            </w:r>
            <w:r w:rsidR="00D07E03">
              <w:t xml:space="preserve"> Валентин СКЛЯРУК</w:t>
            </w:r>
          </w:p>
        </w:tc>
        <w:tc>
          <w:tcPr>
            <w:tcW w:w="7280" w:type="dxa"/>
          </w:tcPr>
          <w:p w14:paraId="363D44E4" w14:textId="77777777" w:rsidR="00D07E03" w:rsidRDefault="00D07E03" w:rsidP="00787FFA"/>
          <w:p w14:paraId="44ABD0D1" w14:textId="76C1CC15" w:rsidR="00D07E03" w:rsidRPr="00D07E03" w:rsidRDefault="00D07E03" w:rsidP="00787FFA">
            <w:r w:rsidRPr="00D07E03">
              <w:t xml:space="preserve">       _______________________________</w:t>
            </w:r>
          </w:p>
        </w:tc>
      </w:tr>
      <w:tr w:rsidR="00CB351F" w14:paraId="61187FFA" w14:textId="77777777" w:rsidTr="009A46E1">
        <w:tc>
          <w:tcPr>
            <w:tcW w:w="14560" w:type="dxa"/>
            <w:gridSpan w:val="2"/>
          </w:tcPr>
          <w:p w14:paraId="494C9417" w14:textId="1001768D" w:rsidR="00CB351F" w:rsidRPr="00CB351F" w:rsidRDefault="00CB351F" w:rsidP="00CB35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Зміни до Додатку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B3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Порядку відшкодування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</w:t>
            </w:r>
          </w:p>
          <w:p w14:paraId="6CA71689" w14:textId="05FB7450" w:rsidR="00CB351F" w:rsidRDefault="00CB351F" w:rsidP="00CB351F"/>
        </w:tc>
      </w:tr>
      <w:tr w:rsidR="00CB351F" w14:paraId="60774E8E" w14:textId="77777777" w:rsidTr="00BF3A75">
        <w:tc>
          <w:tcPr>
            <w:tcW w:w="7280" w:type="dxa"/>
          </w:tcPr>
          <w:p w14:paraId="2ECDC4EE" w14:textId="77777777" w:rsidR="00CB351F" w:rsidRDefault="00CB351F" w:rsidP="00CB351F"/>
          <w:p w14:paraId="23B0A016" w14:textId="232DCAE7" w:rsidR="00CB351F" w:rsidRDefault="00CB351F" w:rsidP="00CB351F">
            <w:r>
              <w:t>Завідувач сектору фінансів,</w:t>
            </w:r>
          </w:p>
          <w:p w14:paraId="49FA3379" w14:textId="77777777" w:rsidR="00CB351F" w:rsidRDefault="00CB351F" w:rsidP="00CB351F">
            <w:r>
              <w:t>бухгалтерської звітності – головний бухгалтер Національної комісії</w:t>
            </w:r>
          </w:p>
          <w:p w14:paraId="00A5638A" w14:textId="3A0033C2" w:rsidR="00CB351F" w:rsidRDefault="00CB351F" w:rsidP="00CB351F">
            <w:r>
              <w:t>зі стандартів державної мови          (підпис)        Валентин СКЛЯРУК</w:t>
            </w:r>
          </w:p>
        </w:tc>
        <w:tc>
          <w:tcPr>
            <w:tcW w:w="7280" w:type="dxa"/>
          </w:tcPr>
          <w:p w14:paraId="3CB35632" w14:textId="77777777" w:rsidR="00CB351F" w:rsidRDefault="00CB351F" w:rsidP="00CB351F">
            <w:r w:rsidRPr="00D07E03">
              <w:t xml:space="preserve"> </w:t>
            </w:r>
          </w:p>
          <w:p w14:paraId="63E843A0" w14:textId="00CFBDDC" w:rsidR="00CB351F" w:rsidRDefault="00CB351F" w:rsidP="00CB351F">
            <w:r w:rsidRPr="00D07E03">
              <w:t xml:space="preserve">      _______________________________</w:t>
            </w:r>
          </w:p>
        </w:tc>
      </w:tr>
    </w:tbl>
    <w:p w14:paraId="334DE42B" w14:textId="77777777" w:rsidR="00787FFA" w:rsidRDefault="00787FFA" w:rsidP="00787FFA"/>
    <w:p w14:paraId="0ABE63A7" w14:textId="77777777" w:rsidR="00787FFA" w:rsidRDefault="00787FFA" w:rsidP="00787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Національної комісії </w:t>
      </w:r>
    </w:p>
    <w:p w14:paraId="4501ABC0" w14:textId="77777777" w:rsidR="00787FFA" w:rsidRDefault="00787FFA" w:rsidP="00787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стандартів державної мови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Володимир МОЗГУНОВ</w:t>
      </w:r>
    </w:p>
    <w:p w14:paraId="6CB7D69A" w14:textId="77777777" w:rsidR="00CD6F04" w:rsidRDefault="00CD6F04"/>
    <w:sectPr w:rsidR="00CD6F04" w:rsidSect="00787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9D"/>
    <w:rsid w:val="006F40E4"/>
    <w:rsid w:val="00734F0C"/>
    <w:rsid w:val="00772D89"/>
    <w:rsid w:val="00787FFA"/>
    <w:rsid w:val="007E1A69"/>
    <w:rsid w:val="00903230"/>
    <w:rsid w:val="00A30728"/>
    <w:rsid w:val="00B0119D"/>
    <w:rsid w:val="00BF3A75"/>
    <w:rsid w:val="00CB351F"/>
    <w:rsid w:val="00CD6F04"/>
    <w:rsid w:val="00D07E03"/>
    <w:rsid w:val="00F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BBD2"/>
  <w15:chartTrackingRefBased/>
  <w15:docId w15:val="{F4D5108D-80B4-4896-8F52-965E9CD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FF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FFA"/>
    <w:pPr>
      <w:spacing w:after="0" w:line="240" w:lineRule="auto"/>
    </w:pPr>
  </w:style>
  <w:style w:type="table" w:styleId="a4">
    <w:name w:val="Table Grid"/>
    <w:basedOn w:val="a1"/>
    <w:uiPriority w:val="39"/>
    <w:rsid w:val="00BF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2</cp:revision>
  <dcterms:created xsi:type="dcterms:W3CDTF">2023-07-05T05:28:00Z</dcterms:created>
  <dcterms:modified xsi:type="dcterms:W3CDTF">2023-07-05T05:28:00Z</dcterms:modified>
</cp:coreProperties>
</file>