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A916E" w14:textId="01B98FFE" w:rsidR="00A07FAA" w:rsidRDefault="00A07FAA" w:rsidP="00A07FAA">
      <w:pPr>
        <w:spacing w:after="0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42DBD76F" w14:textId="6C0FD391" w:rsidR="00A07FAA" w:rsidRDefault="00BD67B7" w:rsidP="00A07FAA">
      <w:pPr>
        <w:spacing w:after="0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07FAA">
        <w:rPr>
          <w:rFonts w:ascii="Times New Roman" w:hAnsi="Times New Roman" w:cs="Times New Roman"/>
          <w:sz w:val="28"/>
          <w:szCs w:val="28"/>
        </w:rPr>
        <w:t xml:space="preserve">ішення Національної комісії </w:t>
      </w:r>
    </w:p>
    <w:p w14:paraId="0B3D0FC9" w14:textId="77777777" w:rsidR="00A07FAA" w:rsidRDefault="00A07FAA" w:rsidP="00A07FAA">
      <w:pPr>
        <w:spacing w:after="0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стандартів державної мови </w:t>
      </w:r>
    </w:p>
    <w:p w14:paraId="46D5B1A7" w14:textId="431D016D" w:rsidR="00A07FAA" w:rsidRDefault="00260DE3" w:rsidP="00A07FAA">
      <w:pPr>
        <w:spacing w:after="0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A07FAA">
        <w:rPr>
          <w:rFonts w:ascii="Times New Roman" w:hAnsi="Times New Roman" w:cs="Times New Roman"/>
          <w:sz w:val="28"/>
          <w:szCs w:val="28"/>
        </w:rPr>
        <w:t>травня 2024 року №</w:t>
      </w:r>
      <w:r>
        <w:rPr>
          <w:rFonts w:ascii="Times New Roman" w:hAnsi="Times New Roman" w:cs="Times New Roman"/>
          <w:sz w:val="28"/>
          <w:szCs w:val="28"/>
        </w:rPr>
        <w:t xml:space="preserve"> 174</w:t>
      </w:r>
    </w:p>
    <w:p w14:paraId="70B13950" w14:textId="77777777" w:rsidR="00A07FAA" w:rsidRPr="00A07FAA" w:rsidRDefault="00A07FAA" w:rsidP="00A07FAA">
      <w:pPr>
        <w:spacing w:after="0"/>
        <w:ind w:firstLine="11340"/>
        <w:rPr>
          <w:rFonts w:ascii="Times New Roman" w:hAnsi="Times New Roman" w:cs="Times New Roman"/>
          <w:sz w:val="28"/>
          <w:szCs w:val="28"/>
        </w:rPr>
      </w:pPr>
    </w:p>
    <w:p w14:paraId="567DBE95" w14:textId="77777777" w:rsidR="00E444BE" w:rsidRDefault="00794EAD" w:rsidP="001C53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заходів </w:t>
      </w:r>
    </w:p>
    <w:p w14:paraId="1236223A" w14:textId="274328B7" w:rsidR="001C53CF" w:rsidRPr="001C53CF" w:rsidRDefault="001C53CF" w:rsidP="001C53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3CF">
        <w:rPr>
          <w:rFonts w:ascii="Times New Roman" w:hAnsi="Times New Roman" w:cs="Times New Roman"/>
          <w:b/>
          <w:bCs/>
          <w:sz w:val="28"/>
          <w:szCs w:val="28"/>
        </w:rPr>
        <w:t>Національної комісії зі стандартів державної мови</w:t>
      </w:r>
    </w:p>
    <w:p w14:paraId="0C96D462" w14:textId="42A788EE" w:rsidR="007D0AE6" w:rsidRDefault="001C53CF" w:rsidP="001C53CF">
      <w:pPr>
        <w:pStyle w:val="ab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1C53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з виконання Державної цільової національно-культурної програми забезпечення всебічного розвитку і функціонування української мови як державної в усіх сферах суспільного життя на період до 2030 року</w:t>
      </w:r>
    </w:p>
    <w:p w14:paraId="303CE3FD" w14:textId="2B031D01" w:rsidR="00730213" w:rsidRDefault="00730213" w:rsidP="00730213"/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568"/>
        <w:gridCol w:w="3810"/>
        <w:gridCol w:w="1606"/>
        <w:gridCol w:w="5210"/>
        <w:gridCol w:w="3827"/>
      </w:tblGrid>
      <w:tr w:rsidR="00632768" w14:paraId="34E78B01" w14:textId="77777777" w:rsidTr="00E83E9E">
        <w:tc>
          <w:tcPr>
            <w:tcW w:w="568" w:type="dxa"/>
            <w:vAlign w:val="center"/>
          </w:tcPr>
          <w:p w14:paraId="1B7A53CC" w14:textId="77777777" w:rsidR="00E75881" w:rsidRDefault="00E75881" w:rsidP="00E83E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64013055" w14:textId="26DD866A" w:rsidR="00E75881" w:rsidRPr="00730213" w:rsidRDefault="00E75881" w:rsidP="00E83E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3810" w:type="dxa"/>
            <w:vAlign w:val="center"/>
          </w:tcPr>
          <w:p w14:paraId="48D1A927" w14:textId="77777777" w:rsidR="00E75881" w:rsidRPr="00730213" w:rsidRDefault="00E75881" w:rsidP="00E83E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заходу</w:t>
            </w:r>
          </w:p>
        </w:tc>
        <w:tc>
          <w:tcPr>
            <w:tcW w:w="1606" w:type="dxa"/>
            <w:vAlign w:val="center"/>
          </w:tcPr>
          <w:p w14:paraId="6A93849C" w14:textId="68D18469" w:rsidR="00E75881" w:rsidRPr="00730213" w:rsidRDefault="00E75881" w:rsidP="00E83E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5210" w:type="dxa"/>
            <w:vAlign w:val="center"/>
          </w:tcPr>
          <w:p w14:paraId="38533EC5" w14:textId="106BE9C0" w:rsidR="00E75881" w:rsidRPr="00730213" w:rsidRDefault="00E75881" w:rsidP="00E83E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3827" w:type="dxa"/>
            <w:vAlign w:val="center"/>
          </w:tcPr>
          <w:p w14:paraId="6C9BED32" w14:textId="5F195CB3" w:rsidR="00E75881" w:rsidRPr="00730213" w:rsidRDefault="00E75881" w:rsidP="00E83E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показників</w:t>
            </w:r>
          </w:p>
        </w:tc>
      </w:tr>
      <w:tr w:rsidR="00511C06" w14:paraId="40B726AA" w14:textId="77777777" w:rsidTr="00632768">
        <w:tc>
          <w:tcPr>
            <w:tcW w:w="568" w:type="dxa"/>
          </w:tcPr>
          <w:p w14:paraId="0E6C08E3" w14:textId="48867CCB" w:rsidR="00E75881" w:rsidRPr="00E75881" w:rsidRDefault="00E75881" w:rsidP="00D07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0" w:type="dxa"/>
          </w:tcPr>
          <w:p w14:paraId="19D097CF" w14:textId="7CD94A85" w:rsidR="00E75881" w:rsidRDefault="00E75881" w:rsidP="00D074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B7E04">
              <w:rPr>
                <w:rFonts w:ascii="Times New Roman" w:hAnsi="Times New Roman" w:cs="Times New Roman"/>
                <w:sz w:val="28"/>
                <w:szCs w:val="28"/>
              </w:rPr>
              <w:t xml:space="preserve">атвердження Стандарту державної мови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7E04">
              <w:rPr>
                <w:rFonts w:ascii="Times New Roman" w:hAnsi="Times New Roman" w:cs="Times New Roman"/>
                <w:sz w:val="28"/>
                <w:szCs w:val="28"/>
              </w:rPr>
              <w:t>Українська мова як іноземна. Рівні загального володіння А1</w:t>
            </w:r>
            <w:r w:rsidRPr="00E758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CB7E04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14:paraId="619DACFA" w14:textId="502E4317" w:rsidR="00E75881" w:rsidRPr="00D074F7" w:rsidRDefault="00E75881" w:rsidP="007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року </w:t>
            </w:r>
          </w:p>
        </w:tc>
        <w:tc>
          <w:tcPr>
            <w:tcW w:w="5210" w:type="dxa"/>
          </w:tcPr>
          <w:p w14:paraId="00EB4250" w14:textId="0201BD6B" w:rsidR="00E75881" w:rsidRDefault="00E75881" w:rsidP="00485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стандартів державної мови відповідно до розподілу обов’язків і повноважень</w:t>
            </w:r>
            <w:r w:rsidR="004859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F98276" w14:textId="77777777" w:rsidR="0048596E" w:rsidRPr="00D074F7" w:rsidRDefault="0048596E" w:rsidP="00485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27DCC" w14:textId="533E4C50" w:rsidR="00E75881" w:rsidRDefault="00E75881" w:rsidP="00485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апарат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стандартів державної мови</w:t>
            </w:r>
            <w:r w:rsidR="00DF4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самостійні структурні підрозділи в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межах компетенції)</w:t>
            </w:r>
            <w:r w:rsidR="004859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35CA9D" w14:textId="77777777" w:rsidR="0048596E" w:rsidRDefault="0048596E" w:rsidP="00485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1DBB7" w14:textId="7D0BA82A" w:rsidR="00E75881" w:rsidRPr="00975B74" w:rsidRDefault="00E75881" w:rsidP="00485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5B74">
              <w:rPr>
                <w:rFonts w:ascii="Times New Roman" w:hAnsi="Times New Roman" w:cs="Times New Roman"/>
                <w:sz w:val="28"/>
                <w:szCs w:val="28"/>
              </w:rPr>
              <w:t>ектор лінгвістичного й організаційного забезпечення діяльності Національної коміс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ії зі стандартів державної мови</w:t>
            </w:r>
          </w:p>
        </w:tc>
        <w:tc>
          <w:tcPr>
            <w:tcW w:w="3827" w:type="dxa"/>
          </w:tcPr>
          <w:p w14:paraId="57570712" w14:textId="6BB28E8E" w:rsidR="00E75881" w:rsidRDefault="00E75881" w:rsidP="00F12C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Напрацьовано й затверджено С</w:t>
            </w:r>
            <w:r w:rsidRPr="00F12CC4">
              <w:rPr>
                <w:rFonts w:ascii="Times New Roman" w:hAnsi="Times New Roman" w:cs="Times New Roman"/>
                <w:sz w:val="28"/>
                <w:szCs w:val="28"/>
              </w:rPr>
              <w:t>тандарт державної мови «Українська мова як іноземна. Рівні загального володіння А1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CC4">
              <w:rPr>
                <w:rFonts w:ascii="Times New Roman" w:hAnsi="Times New Roman" w:cs="Times New Roman"/>
                <w:sz w:val="28"/>
                <w:szCs w:val="28"/>
              </w:rPr>
              <w:t>С2»</w:t>
            </w:r>
          </w:p>
        </w:tc>
      </w:tr>
      <w:tr w:rsidR="007C0F5B" w14:paraId="4DDEB729" w14:textId="77777777" w:rsidTr="00632768">
        <w:tc>
          <w:tcPr>
            <w:tcW w:w="568" w:type="dxa"/>
          </w:tcPr>
          <w:p w14:paraId="523847F4" w14:textId="42C12C46" w:rsidR="007C0F5B" w:rsidRPr="00E75881" w:rsidRDefault="007C0F5B" w:rsidP="00D07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10" w:type="dxa"/>
          </w:tcPr>
          <w:p w14:paraId="542D492F" w14:textId="511AC53E" w:rsidR="007C0F5B" w:rsidRDefault="007C0F5B" w:rsidP="00D07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взаємодії із розробниками освітніх програм «Українська мова як іноземна» у межах спеціальності </w:t>
            </w:r>
            <w:r w:rsidR="00DF40C7">
              <w:rPr>
                <w:rFonts w:ascii="Times New Roman" w:hAnsi="Times New Roman" w:cs="Times New Roman"/>
                <w:sz w:val="28"/>
                <w:szCs w:val="28"/>
              </w:rPr>
              <w:t>035 «Філологія»</w:t>
            </w:r>
          </w:p>
        </w:tc>
        <w:tc>
          <w:tcPr>
            <w:tcW w:w="1606" w:type="dxa"/>
          </w:tcPr>
          <w:p w14:paraId="685D7F57" w14:textId="3DB8B3F6" w:rsidR="007C0F5B" w:rsidRDefault="00DF40C7" w:rsidP="007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2024 року</w:t>
            </w:r>
          </w:p>
        </w:tc>
        <w:tc>
          <w:tcPr>
            <w:tcW w:w="5210" w:type="dxa"/>
          </w:tcPr>
          <w:p w14:paraId="798C0B4B" w14:textId="77777777" w:rsidR="00DF40C7" w:rsidRPr="00DF40C7" w:rsidRDefault="00DF40C7" w:rsidP="00DF4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C7">
              <w:rPr>
                <w:rFonts w:ascii="Times New Roman" w:hAnsi="Times New Roman" w:cs="Times New Roman"/>
                <w:sz w:val="28"/>
                <w:szCs w:val="28"/>
              </w:rPr>
              <w:t>Члени Національної комісії зі стандартів державної мови відповідно до розподілу обов’язків і повноважень;</w:t>
            </w:r>
          </w:p>
          <w:p w14:paraId="0C9A3C27" w14:textId="77777777" w:rsidR="00DF40C7" w:rsidRPr="00DF40C7" w:rsidRDefault="00DF40C7" w:rsidP="00DF4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25A0B" w14:textId="18028855" w:rsidR="00DF40C7" w:rsidRPr="00DF40C7" w:rsidRDefault="00DF40C7" w:rsidP="00DF4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апарат Національної комісії зі стандартів державної мови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C7">
              <w:rPr>
                <w:rFonts w:ascii="Times New Roman" w:hAnsi="Times New Roman" w:cs="Times New Roman"/>
                <w:sz w:val="28"/>
                <w:szCs w:val="28"/>
              </w:rPr>
              <w:t>(самостійні структурні підрозділи в межах компетенції);</w:t>
            </w:r>
          </w:p>
          <w:p w14:paraId="3945227A" w14:textId="77777777" w:rsidR="00DF40C7" w:rsidRPr="00DF40C7" w:rsidRDefault="00DF40C7" w:rsidP="00DF4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B22B1" w14:textId="2C486AED" w:rsidR="007C0F5B" w:rsidRPr="00D074F7" w:rsidRDefault="00DF40C7" w:rsidP="00DF4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C7">
              <w:rPr>
                <w:rFonts w:ascii="Times New Roman" w:hAnsi="Times New Roman" w:cs="Times New Roman"/>
                <w:sz w:val="28"/>
                <w:szCs w:val="28"/>
              </w:rPr>
              <w:t>сектор лінгвістичного й організаційного забезпечення діяльності Національної комісії зі стандартів державної мови</w:t>
            </w:r>
          </w:p>
        </w:tc>
        <w:tc>
          <w:tcPr>
            <w:tcW w:w="3827" w:type="dxa"/>
          </w:tcPr>
          <w:p w14:paraId="089EC455" w14:textId="78FB993F" w:rsidR="007C0F5B" w:rsidRDefault="00DF40C7" w:rsidP="00F12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Забезпечено взаємодію із розробниками </w:t>
            </w:r>
            <w:r w:rsidR="00FD2D1B">
              <w:rPr>
                <w:rFonts w:ascii="Times New Roman" w:hAnsi="Times New Roman" w:cs="Times New Roman"/>
                <w:sz w:val="28"/>
                <w:szCs w:val="28"/>
              </w:rPr>
              <w:t>освітніх програм «Українська мова як іноземна» у межах спеціальності 035 «Філологія»</w:t>
            </w:r>
          </w:p>
        </w:tc>
      </w:tr>
      <w:tr w:rsidR="003C3588" w14:paraId="1FC33F24" w14:textId="77777777" w:rsidTr="00632768">
        <w:tc>
          <w:tcPr>
            <w:tcW w:w="568" w:type="dxa"/>
          </w:tcPr>
          <w:p w14:paraId="0F5FD2D8" w14:textId="135AF3A1" w:rsidR="003C3588" w:rsidRPr="00E75881" w:rsidRDefault="005E5622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3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14:paraId="6A2858DF" w14:textId="6769AE30" w:rsidR="003C3588" w:rsidRDefault="003C3588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37F0">
              <w:rPr>
                <w:rFonts w:ascii="Times New Roman" w:hAnsi="Times New Roman" w:cs="Times New Roman"/>
                <w:sz w:val="28"/>
                <w:szCs w:val="28"/>
              </w:rPr>
              <w:t>атвердження стандартів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F0">
              <w:rPr>
                <w:rFonts w:ascii="Times New Roman" w:hAnsi="Times New Roman" w:cs="Times New Roman"/>
                <w:sz w:val="28"/>
                <w:szCs w:val="28"/>
              </w:rPr>
              <w:t>української термінології</w:t>
            </w:r>
          </w:p>
        </w:tc>
        <w:tc>
          <w:tcPr>
            <w:tcW w:w="1606" w:type="dxa"/>
          </w:tcPr>
          <w:p w14:paraId="28E649E4" w14:textId="1F9D498F" w:rsidR="003C3588" w:rsidRDefault="003C3588" w:rsidP="003C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 w:rsidRPr="00905D1F">
              <w:rPr>
                <w:rFonts w:ascii="Times New Roman" w:hAnsi="Times New Roman" w:cs="Times New Roman"/>
                <w:sz w:val="28"/>
                <w:szCs w:val="28"/>
              </w:rPr>
              <w:t>2024 – 2030 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</w:tc>
        <w:tc>
          <w:tcPr>
            <w:tcW w:w="5210" w:type="dxa"/>
          </w:tcPr>
          <w:p w14:paraId="4E2E2B5B" w14:textId="18A08A44" w:rsidR="003C3588" w:rsidRDefault="003C3588" w:rsidP="00485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стандартів державної мови відповідно до розподілу </w:t>
            </w:r>
          </w:p>
          <w:p w14:paraId="5C421647" w14:textId="2D8F1DFC" w:rsidR="003C3588" w:rsidRPr="00D074F7" w:rsidRDefault="003C3588" w:rsidP="00485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обов’язків і повноважень</w:t>
            </w:r>
            <w:r w:rsidR="004859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183239" w14:textId="77777777" w:rsidR="0048596E" w:rsidRDefault="0048596E" w:rsidP="00485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D468A" w14:textId="70199885" w:rsidR="003C3588" w:rsidRDefault="003C3588" w:rsidP="00485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апарат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стандартів державної мови</w:t>
            </w:r>
            <w:r w:rsidR="00485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самостійні структурні підрозділи в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межах компетенції)</w:t>
            </w:r>
            <w:r w:rsidR="004859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43561A" w14:textId="77777777" w:rsidR="0048596E" w:rsidRDefault="0048596E" w:rsidP="00485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D725E" w14:textId="1E45E954" w:rsidR="003C3588" w:rsidRPr="00D074F7" w:rsidRDefault="003C3588" w:rsidP="00485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5B74">
              <w:rPr>
                <w:rFonts w:ascii="Times New Roman" w:hAnsi="Times New Roman" w:cs="Times New Roman"/>
                <w:sz w:val="28"/>
                <w:szCs w:val="28"/>
              </w:rPr>
              <w:t>ектор лінгвістичного й організаційного забезпечення діяльності Національної коміс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ії зі стандартів державної мови</w:t>
            </w:r>
          </w:p>
        </w:tc>
        <w:tc>
          <w:tcPr>
            <w:tcW w:w="3827" w:type="dxa"/>
          </w:tcPr>
          <w:p w14:paraId="0A093F04" w14:textId="6666114E" w:rsidR="003C3588" w:rsidRDefault="003C3588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Напрацьовано й затверджено стандарти української термінології </w:t>
            </w:r>
          </w:p>
        </w:tc>
      </w:tr>
      <w:tr w:rsidR="003C3588" w14:paraId="49AFDCC1" w14:textId="77777777" w:rsidTr="00632768">
        <w:trPr>
          <w:trHeight w:val="2160"/>
        </w:trPr>
        <w:tc>
          <w:tcPr>
            <w:tcW w:w="568" w:type="dxa"/>
          </w:tcPr>
          <w:p w14:paraId="780A9080" w14:textId="12FC4FAF" w:rsidR="003C3588" w:rsidRPr="0055458E" w:rsidRDefault="005E5622" w:rsidP="003C35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3588" w:rsidRPr="00632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14:paraId="45BFD0DB" w14:textId="41FA1449" w:rsidR="003C3588" w:rsidRPr="0055458E" w:rsidRDefault="003C3588" w:rsidP="003C35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58E">
              <w:rPr>
                <w:rFonts w:ascii="Times New Roman" w:hAnsi="Times New Roman" w:cs="Times New Roman"/>
                <w:sz w:val="28"/>
                <w:szCs w:val="28"/>
              </w:rPr>
              <w:t>озроблення пілотного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55458E">
              <w:rPr>
                <w:rFonts w:ascii="Times New Roman" w:hAnsi="Times New Roman" w:cs="Times New Roman"/>
                <w:sz w:val="28"/>
                <w:szCs w:val="28"/>
              </w:rPr>
              <w:t xml:space="preserve">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458E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58E">
              <w:rPr>
                <w:rFonts w:ascii="Times New Roman" w:hAnsi="Times New Roman" w:cs="Times New Roman"/>
                <w:sz w:val="28"/>
                <w:szCs w:val="28"/>
              </w:rPr>
              <w:t xml:space="preserve"> офіційна мова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14:paraId="33CBC2C3" w14:textId="0AE67269" w:rsidR="003C3588" w:rsidRPr="00654B5D" w:rsidRDefault="003C3588" w:rsidP="003C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5210" w:type="dxa"/>
          </w:tcPr>
          <w:p w14:paraId="70D1E9E3" w14:textId="50989ADF" w:rsidR="003C3588" w:rsidRDefault="003C3588" w:rsidP="001B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 w:rsidR="001B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зі стандартів державної мови</w:t>
            </w:r>
            <w:r w:rsidR="001B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розподілу</w:t>
            </w:r>
          </w:p>
          <w:p w14:paraId="341FF163" w14:textId="4CD578EA" w:rsidR="003C3588" w:rsidRDefault="003C3588" w:rsidP="001B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обов’язків і повноважень</w:t>
            </w:r>
            <w:r w:rsidR="001B04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8C9A60" w14:textId="77777777" w:rsidR="001B0429" w:rsidRPr="00D074F7" w:rsidRDefault="001B0429" w:rsidP="003C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FC74B" w14:textId="02EDE157" w:rsidR="003C3588" w:rsidRDefault="003C3588" w:rsidP="001B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апарат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 w:rsidR="001B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зі стандартів державної мови</w:t>
            </w:r>
            <w:r w:rsidR="001B04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самостійні структурні підрозділи в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межах компетенції)</w:t>
            </w:r>
            <w:r w:rsidR="001B04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EA8637" w14:textId="77777777" w:rsidR="001B0429" w:rsidRDefault="001B0429" w:rsidP="001B0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B84F6" w14:textId="3577BAF8" w:rsidR="003C3588" w:rsidRPr="009E6DDC" w:rsidRDefault="003C3588" w:rsidP="001B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5B74">
              <w:rPr>
                <w:rFonts w:ascii="Times New Roman" w:hAnsi="Times New Roman" w:cs="Times New Roman"/>
                <w:sz w:val="28"/>
                <w:szCs w:val="28"/>
              </w:rPr>
              <w:t>ектор лінгвістичного й організаційного</w:t>
            </w:r>
            <w:r w:rsidR="001B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B74">
              <w:rPr>
                <w:rFonts w:ascii="Times New Roman" w:hAnsi="Times New Roman" w:cs="Times New Roman"/>
                <w:sz w:val="28"/>
                <w:szCs w:val="28"/>
              </w:rPr>
              <w:t>забезпечення діяльності Національної коміс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ії зі стандартів державної мови</w:t>
            </w:r>
          </w:p>
        </w:tc>
        <w:tc>
          <w:tcPr>
            <w:tcW w:w="3827" w:type="dxa"/>
          </w:tcPr>
          <w:p w14:paraId="0E28AE35" w14:textId="2F4A324F" w:rsidR="003C3588" w:rsidRPr="00654B5D" w:rsidRDefault="003C3588" w:rsidP="003C3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Розроблено пілотний проєкт </w:t>
            </w:r>
            <w:r w:rsidRPr="00F12CC4">
              <w:rPr>
                <w:rFonts w:ascii="Times New Roman" w:hAnsi="Times New Roman" w:cs="Times New Roman"/>
                <w:sz w:val="28"/>
                <w:szCs w:val="28"/>
              </w:rPr>
              <w:t xml:space="preserve">«Українська 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CC4">
              <w:rPr>
                <w:rFonts w:ascii="Times New Roman" w:hAnsi="Times New Roman" w:cs="Times New Roman"/>
                <w:sz w:val="28"/>
                <w:szCs w:val="28"/>
              </w:rPr>
              <w:t xml:space="preserve"> офіційна мова Європейського Союзу»</w:t>
            </w:r>
          </w:p>
        </w:tc>
      </w:tr>
      <w:tr w:rsidR="003C3588" w14:paraId="1BF80C60" w14:textId="77777777" w:rsidTr="00E83E9E">
        <w:trPr>
          <w:trHeight w:val="340"/>
        </w:trPr>
        <w:tc>
          <w:tcPr>
            <w:tcW w:w="568" w:type="dxa"/>
          </w:tcPr>
          <w:p w14:paraId="0D23275C" w14:textId="5E04AD72" w:rsidR="003C3588" w:rsidRPr="00632768" w:rsidRDefault="005E5622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C3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14:paraId="18A9AF65" w14:textId="43CC80D7" w:rsidR="003C3588" w:rsidRDefault="003C3588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37F0">
              <w:rPr>
                <w:rFonts w:ascii="Times New Roman" w:hAnsi="Times New Roman" w:cs="Times New Roman"/>
                <w:sz w:val="28"/>
                <w:szCs w:val="28"/>
              </w:rPr>
              <w:t>апровадження змін до правил підготовки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EE37F0">
              <w:rPr>
                <w:rFonts w:ascii="Times New Roman" w:hAnsi="Times New Roman" w:cs="Times New Roman"/>
                <w:sz w:val="28"/>
                <w:szCs w:val="28"/>
              </w:rPr>
              <w:t>ктів актів Кабінету Міністрів України з метою дотримання стандартів державної мови</w:t>
            </w:r>
          </w:p>
        </w:tc>
        <w:tc>
          <w:tcPr>
            <w:tcW w:w="1606" w:type="dxa"/>
          </w:tcPr>
          <w:p w14:paraId="40BA674B" w14:textId="17779BFD" w:rsidR="003C3588" w:rsidRDefault="003C3588" w:rsidP="003C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 w:rsidRPr="00905D1F">
              <w:rPr>
                <w:rFonts w:ascii="Times New Roman" w:hAnsi="Times New Roman" w:cs="Times New Roman"/>
                <w:sz w:val="28"/>
                <w:szCs w:val="28"/>
              </w:rPr>
              <w:t>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D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10" w:type="dxa"/>
          </w:tcPr>
          <w:p w14:paraId="619B3332" w14:textId="77777777" w:rsidR="00420539" w:rsidRPr="00420539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9">
              <w:rPr>
                <w:rFonts w:ascii="Times New Roman" w:hAnsi="Times New Roman" w:cs="Times New Roman"/>
                <w:sz w:val="28"/>
                <w:szCs w:val="28"/>
              </w:rPr>
              <w:t>Члени Національної комісії зі стандартів державної мови відповідно до розподілу обов’язків і повноважень;</w:t>
            </w:r>
          </w:p>
          <w:p w14:paraId="1A07F3D6" w14:textId="77777777" w:rsidR="00420539" w:rsidRPr="00420539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21715" w14:textId="77777777" w:rsidR="00420539" w:rsidRPr="00420539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9">
              <w:rPr>
                <w:rFonts w:ascii="Times New Roman" w:hAnsi="Times New Roman" w:cs="Times New Roman"/>
                <w:sz w:val="28"/>
                <w:szCs w:val="28"/>
              </w:rPr>
              <w:t>апарат Національної комісії зі стандартів державної мови (самостійні структурні підрозділи в межах компетенції);</w:t>
            </w:r>
          </w:p>
          <w:p w14:paraId="3CDC5F44" w14:textId="77777777" w:rsidR="00420539" w:rsidRPr="00420539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98B87" w14:textId="6D3F76FC" w:rsidR="003C3588" w:rsidRPr="00D074F7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539">
              <w:rPr>
                <w:rFonts w:ascii="Times New Roman" w:hAnsi="Times New Roman" w:cs="Times New Roman"/>
                <w:sz w:val="28"/>
                <w:szCs w:val="28"/>
              </w:rPr>
              <w:t>сектор лінгвістичного й організаційного забезпечення діяльності Національної комісії зі стандартів державної мови</w:t>
            </w:r>
          </w:p>
        </w:tc>
        <w:tc>
          <w:tcPr>
            <w:tcW w:w="3827" w:type="dxa"/>
          </w:tcPr>
          <w:p w14:paraId="510A875E" w14:textId="65034F30" w:rsidR="003C3588" w:rsidRDefault="003C3588" w:rsidP="003C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37">
              <w:rPr>
                <w:rFonts w:ascii="Times New Roman" w:hAnsi="Times New Roman" w:cs="Times New Roman"/>
                <w:sz w:val="28"/>
                <w:szCs w:val="28"/>
              </w:rPr>
              <w:t>Запропоновано зміни до правил підготовки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CF0F37">
              <w:rPr>
                <w:rFonts w:ascii="Times New Roman" w:hAnsi="Times New Roman" w:cs="Times New Roman"/>
                <w:sz w:val="28"/>
                <w:szCs w:val="28"/>
              </w:rPr>
              <w:t>ктів актів Кабінету Міністрів України з метою дотримання стандартів державної мови</w:t>
            </w:r>
          </w:p>
        </w:tc>
      </w:tr>
      <w:tr w:rsidR="003C3588" w14:paraId="505502B8" w14:textId="77777777" w:rsidTr="00632768">
        <w:trPr>
          <w:trHeight w:val="807"/>
        </w:trPr>
        <w:tc>
          <w:tcPr>
            <w:tcW w:w="568" w:type="dxa"/>
          </w:tcPr>
          <w:p w14:paraId="37C38286" w14:textId="41C095A9" w:rsidR="003C3588" w:rsidRPr="00EE37F0" w:rsidRDefault="005E5622" w:rsidP="003C35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3588" w:rsidRPr="003C6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14:paraId="5F7FA6B3" w14:textId="77D22BBE" w:rsidR="003C3588" w:rsidRPr="00EE37F0" w:rsidRDefault="003C3588" w:rsidP="003C35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37F0">
              <w:rPr>
                <w:rFonts w:ascii="Times New Roman" w:hAnsi="Times New Roman" w:cs="Times New Roman"/>
                <w:sz w:val="28"/>
                <w:szCs w:val="28"/>
              </w:rPr>
              <w:t>апровадження навчального курсу з української мови для посадових осіб органів державної влади та органів місцевого самоврядування</w:t>
            </w:r>
          </w:p>
        </w:tc>
        <w:tc>
          <w:tcPr>
            <w:tcW w:w="1606" w:type="dxa"/>
          </w:tcPr>
          <w:p w14:paraId="0EAC0EBB" w14:textId="28CE6C2E" w:rsidR="003C3588" w:rsidRPr="00AF5ED9" w:rsidRDefault="003C3588" w:rsidP="003C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2030 років</w:t>
            </w:r>
          </w:p>
        </w:tc>
        <w:tc>
          <w:tcPr>
            <w:tcW w:w="5210" w:type="dxa"/>
          </w:tcPr>
          <w:p w14:paraId="5FE984BC" w14:textId="77777777" w:rsidR="00420539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стандартів державної мови відповідно до розподілу обов’язків і повноважень;</w:t>
            </w:r>
          </w:p>
          <w:p w14:paraId="1C960B72" w14:textId="77777777" w:rsidR="00420539" w:rsidRPr="00D074F7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1E483" w14:textId="77777777" w:rsidR="00420539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апарат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стандартів державної мови 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самостійні структурні підрозділи в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межах компетенції)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E85619" w14:textId="77777777" w:rsidR="00420539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DD567" w14:textId="593BD51F" w:rsidR="003C3588" w:rsidRDefault="00420539" w:rsidP="0042053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5B74">
              <w:rPr>
                <w:rFonts w:ascii="Times New Roman" w:hAnsi="Times New Roman" w:cs="Times New Roman"/>
                <w:sz w:val="28"/>
                <w:szCs w:val="28"/>
              </w:rPr>
              <w:t>ектор лінгвістичного й організаційного забезпечення діяльності Національної коміс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ії зі стандартів державної мови</w:t>
            </w:r>
          </w:p>
        </w:tc>
        <w:tc>
          <w:tcPr>
            <w:tcW w:w="3827" w:type="dxa"/>
          </w:tcPr>
          <w:p w14:paraId="02B0B679" w14:textId="58FF70D9" w:rsidR="003C3588" w:rsidRPr="003C6ED5" w:rsidRDefault="003C3588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D5">
              <w:rPr>
                <w:rFonts w:ascii="Times New Roman" w:hAnsi="Times New Roman" w:cs="Times New Roman"/>
                <w:sz w:val="28"/>
                <w:szCs w:val="28"/>
              </w:rPr>
              <w:t>Запроваджено навчальний курс з української мови для посадових осіб органів державної влади та органів місцевого самоврядування</w:t>
            </w:r>
          </w:p>
        </w:tc>
      </w:tr>
      <w:tr w:rsidR="003C3588" w14:paraId="7917BC41" w14:textId="77777777" w:rsidTr="00E83E9E">
        <w:trPr>
          <w:trHeight w:val="340"/>
        </w:trPr>
        <w:tc>
          <w:tcPr>
            <w:tcW w:w="568" w:type="dxa"/>
          </w:tcPr>
          <w:p w14:paraId="215A0F47" w14:textId="1C342155" w:rsidR="003C3588" w:rsidRPr="00207489" w:rsidRDefault="005E5622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3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14:paraId="2A96EB7A" w14:textId="30FC6CD8" w:rsidR="003C3588" w:rsidRPr="00207489" w:rsidRDefault="003C3588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37F0">
              <w:rPr>
                <w:rFonts w:ascii="Times New Roman" w:hAnsi="Times New Roman" w:cs="Times New Roman"/>
                <w:sz w:val="28"/>
                <w:szCs w:val="28"/>
              </w:rPr>
              <w:t>апровадження навчального курсу з української мови для літературних редакторів органів державної влади та органів місцевого самоврядуванн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06" w:type="dxa"/>
          </w:tcPr>
          <w:p w14:paraId="1708D80F" w14:textId="2E382298" w:rsidR="003C3588" w:rsidRPr="00EC3A5D" w:rsidRDefault="003C3588" w:rsidP="003C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2030 років</w:t>
            </w:r>
          </w:p>
        </w:tc>
        <w:tc>
          <w:tcPr>
            <w:tcW w:w="5210" w:type="dxa"/>
          </w:tcPr>
          <w:p w14:paraId="148E56D7" w14:textId="77777777" w:rsidR="00420539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стандартів державної мови відповідно до розподілу обов’язків і повноважень;</w:t>
            </w:r>
          </w:p>
          <w:p w14:paraId="33A64156" w14:textId="77777777" w:rsidR="00420539" w:rsidRPr="00D074F7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541CF" w14:textId="77777777" w:rsidR="00420539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апарат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стандартів державної мови 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самостійні структурні підрозділи в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межах компетенції)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5A5335" w14:textId="77777777" w:rsidR="00420539" w:rsidRDefault="00420539" w:rsidP="0042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572F1" w14:textId="0036C3CB" w:rsidR="003C3588" w:rsidRDefault="00420539" w:rsidP="0042053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75B74">
              <w:rPr>
                <w:rFonts w:ascii="Times New Roman" w:hAnsi="Times New Roman" w:cs="Times New Roman"/>
                <w:sz w:val="28"/>
                <w:szCs w:val="28"/>
              </w:rPr>
              <w:t>ектор лінгвістичного й організаційного забезпечення діяльності Національної коміс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ії зі стандартів державної мови</w:t>
            </w:r>
          </w:p>
        </w:tc>
        <w:tc>
          <w:tcPr>
            <w:tcW w:w="3827" w:type="dxa"/>
          </w:tcPr>
          <w:p w14:paraId="6E2769EE" w14:textId="51E01CD8" w:rsidR="003C3588" w:rsidRPr="00CF0F37" w:rsidRDefault="003C3588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CF0F37">
              <w:rPr>
                <w:rFonts w:ascii="Times New Roman" w:hAnsi="Times New Roman" w:cs="Times New Roman"/>
                <w:sz w:val="28"/>
                <w:szCs w:val="28"/>
              </w:rPr>
              <w:t>апроваджен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F3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F0F37">
              <w:rPr>
                <w:rFonts w:ascii="Times New Roman" w:hAnsi="Times New Roman" w:cs="Times New Roman"/>
                <w:sz w:val="28"/>
                <w:szCs w:val="28"/>
              </w:rPr>
              <w:t xml:space="preserve"> курс з української мови для літературних редакторів органів державної влади та органів місцевого самоврядування</w:t>
            </w:r>
          </w:p>
        </w:tc>
      </w:tr>
      <w:tr w:rsidR="005E5622" w14:paraId="7960FEF8" w14:textId="77777777" w:rsidTr="00E83E9E">
        <w:trPr>
          <w:trHeight w:val="340"/>
        </w:trPr>
        <w:tc>
          <w:tcPr>
            <w:tcW w:w="568" w:type="dxa"/>
          </w:tcPr>
          <w:p w14:paraId="0B1C03A2" w14:textId="55B16E05" w:rsidR="005E5622" w:rsidRDefault="005E5622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0" w:type="dxa"/>
          </w:tcPr>
          <w:p w14:paraId="4CC40BC8" w14:textId="7F97C3FB" w:rsidR="005E5622" w:rsidRDefault="005E5622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та розвиток Національного електронного корпусу української мови</w:t>
            </w:r>
          </w:p>
        </w:tc>
        <w:tc>
          <w:tcPr>
            <w:tcW w:w="1606" w:type="dxa"/>
          </w:tcPr>
          <w:p w14:paraId="1804DEC3" w14:textId="72C4E415" w:rsidR="005E5622" w:rsidRDefault="001B0429" w:rsidP="003C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2030 року</w:t>
            </w:r>
          </w:p>
        </w:tc>
        <w:tc>
          <w:tcPr>
            <w:tcW w:w="5210" w:type="dxa"/>
          </w:tcPr>
          <w:p w14:paraId="470E60C9" w14:textId="77777777" w:rsidR="00AB7085" w:rsidRDefault="00AB7085" w:rsidP="00AB7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стандартів державної мови відповідно до розподілу обов’язків і повноважень;</w:t>
            </w:r>
          </w:p>
          <w:p w14:paraId="0DA3ECF1" w14:textId="77777777" w:rsidR="00AB7085" w:rsidRPr="00D074F7" w:rsidRDefault="00AB7085" w:rsidP="00AB7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59EEF" w14:textId="77777777" w:rsidR="00AB7085" w:rsidRDefault="00AB7085" w:rsidP="00AB7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апарат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 к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стандартів державної мови 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самостійні структурні підрозділи в</w:t>
            </w:r>
            <w:r w:rsidRPr="00D074F7">
              <w:rPr>
                <w:rFonts w:ascii="Times New Roman" w:hAnsi="Times New Roman" w:cs="Times New Roman"/>
                <w:sz w:val="28"/>
                <w:szCs w:val="28"/>
              </w:rPr>
              <w:t xml:space="preserve"> межах компетенції)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6F184F" w14:textId="77777777" w:rsidR="00AB7085" w:rsidRDefault="00AB7085" w:rsidP="00AB7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28FEC" w14:textId="1D044E3E" w:rsidR="005E5622" w:rsidRPr="00D074F7" w:rsidRDefault="00AB7085" w:rsidP="00AB7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5B74">
              <w:rPr>
                <w:rFonts w:ascii="Times New Roman" w:hAnsi="Times New Roman" w:cs="Times New Roman"/>
                <w:sz w:val="28"/>
                <w:szCs w:val="28"/>
              </w:rPr>
              <w:t>ектор лінгвістичного й організаційного забезпечення діяльності Національної коміс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ії зі стандартів державної мови</w:t>
            </w:r>
          </w:p>
        </w:tc>
        <w:tc>
          <w:tcPr>
            <w:tcW w:w="3827" w:type="dxa"/>
          </w:tcPr>
          <w:p w14:paraId="47B8033C" w14:textId="3908E7B4" w:rsidR="005E5622" w:rsidRDefault="00AB7085" w:rsidP="003C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Створено </w:t>
            </w:r>
            <w:r w:rsidR="00BD7BFD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Національний електронний корпус української мови </w:t>
            </w:r>
          </w:p>
        </w:tc>
      </w:tr>
    </w:tbl>
    <w:p w14:paraId="317C7CC4" w14:textId="10DA8BE5" w:rsidR="00730213" w:rsidRDefault="00730213" w:rsidP="00730213"/>
    <w:p w14:paraId="2CA14742" w14:textId="77777777" w:rsidR="001543DC" w:rsidRDefault="001543DC" w:rsidP="00154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в. о. керівника апарату – завідувача сектору </w:t>
      </w:r>
    </w:p>
    <w:p w14:paraId="42376959" w14:textId="77777777" w:rsidR="001543DC" w:rsidRDefault="001543DC" w:rsidP="00154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лінгвістичного й організаційного забезпечення діяльності </w:t>
      </w:r>
    </w:p>
    <w:p w14:paraId="385DF9CD" w14:textId="088449B5" w:rsidR="005A11BE" w:rsidRDefault="001543DC" w:rsidP="00895A9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Національної комісії зі стандартів державної мови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Ольга КОПИЛЬСЬКА</w:t>
      </w:r>
    </w:p>
    <w:sectPr w:rsidR="005A11BE" w:rsidSect="007D0666">
      <w:headerReference w:type="default" r:id="rId7"/>
      <w:headerReference w:type="first" r:id="rId8"/>
      <w:pgSz w:w="16838" w:h="11906" w:orient="landscape"/>
      <w:pgMar w:top="851" w:right="82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CF320" w14:textId="77777777" w:rsidR="00F35625" w:rsidRDefault="00F35625" w:rsidP="001D3164">
      <w:pPr>
        <w:spacing w:after="0" w:line="240" w:lineRule="auto"/>
      </w:pPr>
      <w:r>
        <w:separator/>
      </w:r>
    </w:p>
  </w:endnote>
  <w:endnote w:type="continuationSeparator" w:id="0">
    <w:p w14:paraId="40705362" w14:textId="77777777" w:rsidR="00F35625" w:rsidRDefault="00F35625" w:rsidP="001D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F6FBB" w14:textId="77777777" w:rsidR="00F35625" w:rsidRDefault="00F35625" w:rsidP="001D3164">
      <w:pPr>
        <w:spacing w:after="0" w:line="240" w:lineRule="auto"/>
      </w:pPr>
      <w:r>
        <w:separator/>
      </w:r>
    </w:p>
  </w:footnote>
  <w:footnote w:type="continuationSeparator" w:id="0">
    <w:p w14:paraId="59DC4A42" w14:textId="77777777" w:rsidR="00F35625" w:rsidRDefault="00F35625" w:rsidP="001D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8550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7C5B8D" w14:textId="48880702" w:rsidR="009659F6" w:rsidRPr="000E4C27" w:rsidRDefault="009659F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4C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4C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4C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E4C27">
          <w:rPr>
            <w:rFonts w:ascii="Times New Roman" w:hAnsi="Times New Roman" w:cs="Times New Roman"/>
            <w:sz w:val="28"/>
            <w:szCs w:val="28"/>
          </w:rPr>
          <w:t>2</w:t>
        </w:r>
        <w:r w:rsidRPr="000E4C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058E41" w14:textId="69D78E56" w:rsidR="001D3164" w:rsidRPr="009659F6" w:rsidRDefault="001D3164" w:rsidP="009659F6">
    <w:pPr>
      <w:pStyle w:val="a7"/>
      <w:tabs>
        <w:tab w:val="center" w:pos="7569"/>
        <w:tab w:val="left" w:pos="9750"/>
      </w:tabs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6F3D3" w14:textId="77777777" w:rsidR="007D0AE6" w:rsidRPr="009659F6" w:rsidRDefault="007D0AE6" w:rsidP="00A07FAA">
    <w:pPr>
      <w:pStyle w:val="a7"/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</w:p>
  <w:p w14:paraId="4EC15130" w14:textId="77777777" w:rsidR="009659F6" w:rsidRDefault="009659F6" w:rsidP="009659F6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15"/>
    <w:rsid w:val="00016B03"/>
    <w:rsid w:val="00024784"/>
    <w:rsid w:val="0003139A"/>
    <w:rsid w:val="00033E2C"/>
    <w:rsid w:val="0005273A"/>
    <w:rsid w:val="00053E93"/>
    <w:rsid w:val="00056A91"/>
    <w:rsid w:val="000621CD"/>
    <w:rsid w:val="00080EE7"/>
    <w:rsid w:val="00087E28"/>
    <w:rsid w:val="00092D0A"/>
    <w:rsid w:val="000A631D"/>
    <w:rsid w:val="000C0FD7"/>
    <w:rsid w:val="000E4C27"/>
    <w:rsid w:val="000F185E"/>
    <w:rsid w:val="00107BF5"/>
    <w:rsid w:val="0011159B"/>
    <w:rsid w:val="00130E9D"/>
    <w:rsid w:val="001325EF"/>
    <w:rsid w:val="001430E4"/>
    <w:rsid w:val="001518D8"/>
    <w:rsid w:val="001543DC"/>
    <w:rsid w:val="0019514B"/>
    <w:rsid w:val="001B0429"/>
    <w:rsid w:val="001B07C8"/>
    <w:rsid w:val="001C53CF"/>
    <w:rsid w:val="001D3164"/>
    <w:rsid w:val="00207489"/>
    <w:rsid w:val="002130A2"/>
    <w:rsid w:val="002222D1"/>
    <w:rsid w:val="00232C90"/>
    <w:rsid w:val="00260DE3"/>
    <w:rsid w:val="00287312"/>
    <w:rsid w:val="00290BC5"/>
    <w:rsid w:val="002A3D9D"/>
    <w:rsid w:val="002E47A0"/>
    <w:rsid w:val="002E5B8A"/>
    <w:rsid w:val="002F7F05"/>
    <w:rsid w:val="00313957"/>
    <w:rsid w:val="003142DC"/>
    <w:rsid w:val="0032234F"/>
    <w:rsid w:val="00332B8B"/>
    <w:rsid w:val="00334B40"/>
    <w:rsid w:val="00370CDD"/>
    <w:rsid w:val="003873E3"/>
    <w:rsid w:val="003C3588"/>
    <w:rsid w:val="003C6ED5"/>
    <w:rsid w:val="003F2890"/>
    <w:rsid w:val="004009EC"/>
    <w:rsid w:val="00402B4E"/>
    <w:rsid w:val="00420539"/>
    <w:rsid w:val="00431B0E"/>
    <w:rsid w:val="00436447"/>
    <w:rsid w:val="00452C4B"/>
    <w:rsid w:val="00457BA4"/>
    <w:rsid w:val="00474E45"/>
    <w:rsid w:val="00477141"/>
    <w:rsid w:val="004844CC"/>
    <w:rsid w:val="0048596E"/>
    <w:rsid w:val="004910BC"/>
    <w:rsid w:val="004B4B60"/>
    <w:rsid w:val="004E3838"/>
    <w:rsid w:val="00511C06"/>
    <w:rsid w:val="00542DFD"/>
    <w:rsid w:val="0055458E"/>
    <w:rsid w:val="00557198"/>
    <w:rsid w:val="00562AE5"/>
    <w:rsid w:val="00577481"/>
    <w:rsid w:val="0058672A"/>
    <w:rsid w:val="005A11BE"/>
    <w:rsid w:val="005A7D0C"/>
    <w:rsid w:val="005C5B39"/>
    <w:rsid w:val="005C7193"/>
    <w:rsid w:val="005D2AF9"/>
    <w:rsid w:val="005E5622"/>
    <w:rsid w:val="00601BAF"/>
    <w:rsid w:val="00616D86"/>
    <w:rsid w:val="00617068"/>
    <w:rsid w:val="00622CB3"/>
    <w:rsid w:val="00632768"/>
    <w:rsid w:val="00654B5D"/>
    <w:rsid w:val="00672B04"/>
    <w:rsid w:val="00683041"/>
    <w:rsid w:val="00687479"/>
    <w:rsid w:val="006A0F75"/>
    <w:rsid w:val="006B5CCB"/>
    <w:rsid w:val="006D5DDF"/>
    <w:rsid w:val="006E2A36"/>
    <w:rsid w:val="006E3F10"/>
    <w:rsid w:val="006E4393"/>
    <w:rsid w:val="0070759B"/>
    <w:rsid w:val="00713062"/>
    <w:rsid w:val="00717352"/>
    <w:rsid w:val="00721735"/>
    <w:rsid w:val="00730213"/>
    <w:rsid w:val="007368F0"/>
    <w:rsid w:val="0075244C"/>
    <w:rsid w:val="00756D5A"/>
    <w:rsid w:val="0077618D"/>
    <w:rsid w:val="00780E1A"/>
    <w:rsid w:val="00794EAD"/>
    <w:rsid w:val="007B10C6"/>
    <w:rsid w:val="007C0F5B"/>
    <w:rsid w:val="007C3D25"/>
    <w:rsid w:val="007D0666"/>
    <w:rsid w:val="007D0AE6"/>
    <w:rsid w:val="007E202F"/>
    <w:rsid w:val="007F0D3D"/>
    <w:rsid w:val="007F2FBE"/>
    <w:rsid w:val="008079FC"/>
    <w:rsid w:val="00830946"/>
    <w:rsid w:val="0083146F"/>
    <w:rsid w:val="0084172D"/>
    <w:rsid w:val="00854D17"/>
    <w:rsid w:val="00862A8F"/>
    <w:rsid w:val="008728D2"/>
    <w:rsid w:val="00874153"/>
    <w:rsid w:val="00875315"/>
    <w:rsid w:val="008912DF"/>
    <w:rsid w:val="00895A9D"/>
    <w:rsid w:val="008A25AD"/>
    <w:rsid w:val="008A2AD5"/>
    <w:rsid w:val="008D3DAC"/>
    <w:rsid w:val="008E0E20"/>
    <w:rsid w:val="008E45DB"/>
    <w:rsid w:val="008F2892"/>
    <w:rsid w:val="00905D1F"/>
    <w:rsid w:val="00934653"/>
    <w:rsid w:val="009624E2"/>
    <w:rsid w:val="009659F6"/>
    <w:rsid w:val="00975B74"/>
    <w:rsid w:val="009A1261"/>
    <w:rsid w:val="009D3BCD"/>
    <w:rsid w:val="009D70C7"/>
    <w:rsid w:val="009E6DDC"/>
    <w:rsid w:val="00A07FAA"/>
    <w:rsid w:val="00A114FF"/>
    <w:rsid w:val="00A2159B"/>
    <w:rsid w:val="00A23A0E"/>
    <w:rsid w:val="00A95A60"/>
    <w:rsid w:val="00A95F7B"/>
    <w:rsid w:val="00AA31EF"/>
    <w:rsid w:val="00AB0B48"/>
    <w:rsid w:val="00AB7085"/>
    <w:rsid w:val="00AD347B"/>
    <w:rsid w:val="00AE1E57"/>
    <w:rsid w:val="00AF1703"/>
    <w:rsid w:val="00AF5ED9"/>
    <w:rsid w:val="00B154C6"/>
    <w:rsid w:val="00B2029D"/>
    <w:rsid w:val="00B21293"/>
    <w:rsid w:val="00B36544"/>
    <w:rsid w:val="00B51118"/>
    <w:rsid w:val="00B52A6C"/>
    <w:rsid w:val="00B563FE"/>
    <w:rsid w:val="00B61755"/>
    <w:rsid w:val="00B61D1A"/>
    <w:rsid w:val="00B63F73"/>
    <w:rsid w:val="00B7208C"/>
    <w:rsid w:val="00B81A34"/>
    <w:rsid w:val="00B94157"/>
    <w:rsid w:val="00BB0225"/>
    <w:rsid w:val="00BC2FC9"/>
    <w:rsid w:val="00BC40D3"/>
    <w:rsid w:val="00BD67B7"/>
    <w:rsid w:val="00BD7BFD"/>
    <w:rsid w:val="00C000CB"/>
    <w:rsid w:val="00C033D6"/>
    <w:rsid w:val="00C17046"/>
    <w:rsid w:val="00C23B8E"/>
    <w:rsid w:val="00C27DA4"/>
    <w:rsid w:val="00C3088A"/>
    <w:rsid w:val="00C320D9"/>
    <w:rsid w:val="00C35A32"/>
    <w:rsid w:val="00C430B6"/>
    <w:rsid w:val="00C45A8D"/>
    <w:rsid w:val="00C46722"/>
    <w:rsid w:val="00C52EA8"/>
    <w:rsid w:val="00C604CC"/>
    <w:rsid w:val="00C62716"/>
    <w:rsid w:val="00C95A02"/>
    <w:rsid w:val="00CB7E04"/>
    <w:rsid w:val="00CB7F5C"/>
    <w:rsid w:val="00CC4EB9"/>
    <w:rsid w:val="00CD2D89"/>
    <w:rsid w:val="00CE6047"/>
    <w:rsid w:val="00CF0F37"/>
    <w:rsid w:val="00D074F7"/>
    <w:rsid w:val="00D23367"/>
    <w:rsid w:val="00D44CA4"/>
    <w:rsid w:val="00D64ED5"/>
    <w:rsid w:val="00D7201B"/>
    <w:rsid w:val="00DC53C4"/>
    <w:rsid w:val="00DE2629"/>
    <w:rsid w:val="00DE51C0"/>
    <w:rsid w:val="00DF40C7"/>
    <w:rsid w:val="00E12500"/>
    <w:rsid w:val="00E30448"/>
    <w:rsid w:val="00E444BE"/>
    <w:rsid w:val="00E455EB"/>
    <w:rsid w:val="00E753EC"/>
    <w:rsid w:val="00E75881"/>
    <w:rsid w:val="00E76CF9"/>
    <w:rsid w:val="00E825A0"/>
    <w:rsid w:val="00E83E9E"/>
    <w:rsid w:val="00EC3A5D"/>
    <w:rsid w:val="00EC50B5"/>
    <w:rsid w:val="00EE37F0"/>
    <w:rsid w:val="00EF59DC"/>
    <w:rsid w:val="00EF5E3B"/>
    <w:rsid w:val="00F12CC4"/>
    <w:rsid w:val="00F16CAA"/>
    <w:rsid w:val="00F217AF"/>
    <w:rsid w:val="00F35625"/>
    <w:rsid w:val="00F43717"/>
    <w:rsid w:val="00F4795D"/>
    <w:rsid w:val="00F74947"/>
    <w:rsid w:val="00F838B6"/>
    <w:rsid w:val="00F92924"/>
    <w:rsid w:val="00FB35B3"/>
    <w:rsid w:val="00FC2F31"/>
    <w:rsid w:val="00FD2D1B"/>
    <w:rsid w:val="00FF35E7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4752"/>
  <w15:chartTrackingRefBased/>
  <w15:docId w15:val="{ABC43605-6A9A-4080-A1CC-EF0079EB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539"/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C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5CC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B10C6"/>
    <w:rPr>
      <w:color w:val="954F72" w:themeColor="followedHyperlink"/>
      <w:u w:val="single"/>
    </w:rPr>
  </w:style>
  <w:style w:type="paragraph" w:customStyle="1" w:styleId="Default">
    <w:name w:val="Default"/>
    <w:rsid w:val="00FB3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3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D3164"/>
    <w:rPr>
      <w:rFonts w:ascii="Calibri" w:eastAsia="Calibri" w:hAnsi="Calibri" w:cs="Calibri"/>
      <w:color w:val="000000"/>
      <w:lang w:eastAsia="uk-UA"/>
    </w:rPr>
  </w:style>
  <w:style w:type="paragraph" w:styleId="a9">
    <w:name w:val="footer"/>
    <w:basedOn w:val="a"/>
    <w:link w:val="aa"/>
    <w:uiPriority w:val="99"/>
    <w:unhideWhenUsed/>
    <w:rsid w:val="001D3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D3164"/>
    <w:rPr>
      <w:rFonts w:ascii="Calibri" w:eastAsia="Calibri" w:hAnsi="Calibri" w:cs="Calibri"/>
      <w:color w:val="000000"/>
      <w:lang w:eastAsia="uk-UA"/>
    </w:rPr>
  </w:style>
  <w:style w:type="paragraph" w:styleId="ab">
    <w:name w:val="caption"/>
    <w:basedOn w:val="a"/>
    <w:next w:val="a"/>
    <w:uiPriority w:val="35"/>
    <w:unhideWhenUsed/>
    <w:qFormat/>
    <w:rsid w:val="007D0A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82BE-92CC-4EF1-B92B-6EC1CA1F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3312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Сабельникова</dc:creator>
  <cp:keywords/>
  <dc:description/>
  <cp:lastModifiedBy>Ольга Копильська</cp:lastModifiedBy>
  <cp:revision>4</cp:revision>
  <cp:lastPrinted>2024-05-24T11:30:00Z</cp:lastPrinted>
  <dcterms:created xsi:type="dcterms:W3CDTF">2024-05-27T11:10:00Z</dcterms:created>
  <dcterms:modified xsi:type="dcterms:W3CDTF">2024-05-27T12:13:00Z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2024-05-27T09:36:35Z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3a12c680-7193-4086-91c3-09bbb3370aa2</vt:lpwstr>
  </property>
  <property fmtid="{D5CDD505-2E9C-101B-9397-08002B2CF9AE}" pid="8" name="MSIP_Label_d339a68c-dbbc-4e72-beb1-06a036fcf359_ContentBits">
    <vt:lpwstr>0</vt:lpwstr>
  </property>
</Properties>
</file>