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A5E0" w14:textId="0DAFDB3B" w:rsidR="00EC05E8" w:rsidRPr="006609B3" w:rsidRDefault="00EC05E8" w:rsidP="006609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60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ЗАТВЕРДЖЕНО</w:t>
      </w:r>
    </w:p>
    <w:p w14:paraId="64664702" w14:textId="77777777" w:rsidR="00EC05E8" w:rsidRPr="006609B3" w:rsidRDefault="00EC05E8" w:rsidP="006609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60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Рішення Національної комісії</w:t>
      </w:r>
    </w:p>
    <w:p w14:paraId="42BF0BC1" w14:textId="77777777" w:rsidR="00EC05E8" w:rsidRPr="006609B3" w:rsidRDefault="00EC05E8" w:rsidP="006609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60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зі стандартів державної мови</w:t>
      </w:r>
    </w:p>
    <w:p w14:paraId="4786E120" w14:textId="6FDFFF55" w:rsidR="0010613A" w:rsidRPr="006609B3" w:rsidRDefault="00194A90" w:rsidP="006609B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0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___</w:t>
      </w:r>
      <w:r w:rsidR="00536EA4" w:rsidRPr="00660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C05E8" w:rsidRPr="00660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 20__ року №</w:t>
      </w:r>
      <w:r w:rsidR="00825C8B" w:rsidRPr="00660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__</w:t>
      </w:r>
    </w:p>
    <w:p w14:paraId="11DB3CFF" w14:textId="22CC9892" w:rsidR="0010613A" w:rsidRPr="006609B3" w:rsidRDefault="0010613A" w:rsidP="006609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F116E6" w14:textId="77777777" w:rsidR="00AB4962" w:rsidRPr="006609B3" w:rsidRDefault="00AB4962" w:rsidP="006609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99E34" w14:textId="77777777" w:rsidR="00DC6053" w:rsidRPr="006609B3" w:rsidRDefault="00DC6053" w:rsidP="006609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09B3">
        <w:rPr>
          <w:rFonts w:ascii="Times New Roman" w:hAnsi="Times New Roman" w:cs="Times New Roman"/>
          <w:b/>
          <w:bCs/>
          <w:sz w:val="28"/>
          <w:szCs w:val="28"/>
        </w:rPr>
        <w:t>ПРОЄКТ</w:t>
      </w:r>
    </w:p>
    <w:p w14:paraId="52DBF743" w14:textId="77777777" w:rsidR="00DC6053" w:rsidRPr="006609B3" w:rsidRDefault="00DC6053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EFC2D2" w14:textId="4543BDFA" w:rsidR="0010613A" w:rsidRPr="006609B3" w:rsidRDefault="00DD3720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14:paraId="76259E5A" w14:textId="720F150B" w:rsidR="00A2096C" w:rsidRPr="006609B3" w:rsidRDefault="0010613A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12678932"/>
      <w:r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3323B2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створе</w:t>
      </w:r>
      <w:r w:rsidR="00C32A1E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</w:t>
      </w:r>
      <w:r w:rsidR="00E05D77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спеціальних умов</w:t>
      </w:r>
    </w:p>
    <w:p w14:paraId="412F25A7" w14:textId="7B938A88" w:rsidR="00E7132E" w:rsidRPr="006609B3" w:rsidRDefault="00E05D77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складення іспит</w:t>
      </w:r>
      <w:r w:rsidR="00E7132E" w:rsidRPr="006609B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2096C" w:rsidRPr="00660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32E" w:rsidRPr="006609B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7132E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рівень володіння </w:t>
      </w:r>
      <w:r w:rsidR="00C32A1E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державною мовою</w:t>
      </w:r>
    </w:p>
    <w:p w14:paraId="2A11AEE8" w14:textId="51BAC96D" w:rsidR="0010613A" w:rsidRPr="006609B3" w:rsidRDefault="00A327FE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21322515"/>
      <w:bookmarkStart w:id="2" w:name="_Hlk111038305"/>
      <w:r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претендентами – </w:t>
      </w:r>
      <w:r w:rsidR="00E05D77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особами з </w:t>
      </w:r>
      <w:r w:rsidR="0042090C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інвалідністю</w:t>
      </w:r>
      <w:r w:rsidR="00016F49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bookmarkEnd w:id="0"/>
    <w:bookmarkEnd w:id="1"/>
    <w:bookmarkEnd w:id="2"/>
    <w:p w14:paraId="02CE2413" w14:textId="77777777" w:rsidR="00FB51C9" w:rsidRPr="006609B3" w:rsidRDefault="00FB51C9" w:rsidP="0066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578C6F" w14:textId="2419BBDE" w:rsidR="00C94EE9" w:rsidRPr="006609B3" w:rsidRDefault="00DD3720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C94EE9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положення</w:t>
      </w:r>
    </w:p>
    <w:p w14:paraId="0A48E93A" w14:textId="77777777" w:rsidR="007634EE" w:rsidRPr="006609B3" w:rsidRDefault="007634EE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7C57F2" w14:textId="28AC1F99" w:rsidR="00A327FE" w:rsidRPr="006609B3" w:rsidRDefault="004779D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7124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C32A1E" w:rsidRPr="006609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433E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оложення визначає організаційно-методичні засади </w:t>
      </w:r>
      <w:r w:rsidR="003323B2" w:rsidRPr="006609B3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A552E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 умов</w:t>
      </w:r>
      <w:r w:rsidR="004A34D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A34D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732A3C" w:rsidRPr="006609B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A34D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2433EC" w:rsidRPr="006609B3">
        <w:rPr>
          <w:rFonts w:ascii="Times New Roman" w:hAnsi="Times New Roman" w:cs="Times New Roman"/>
          <w:sz w:val="28"/>
          <w:szCs w:val="28"/>
          <w:lang w:val="uk-UA"/>
        </w:rPr>
        <w:t>іспиту на рів</w:t>
      </w:r>
      <w:r w:rsidR="00A327FE" w:rsidRPr="006609B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433EC" w:rsidRPr="006609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327FE" w:rsidRPr="006609B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433E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</w:t>
      </w:r>
      <w:r w:rsidR="00A37C3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мовою 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(далі – спеціальні умови для складення іспиту) </w:t>
      </w:r>
      <w:r w:rsidR="00A37C34"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37C3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7C34" w:rsidRPr="006609B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37C3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90C" w:rsidRPr="006609B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2090C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="00E9441D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81D7D" w14:textId="77777777" w:rsidR="00A327FE" w:rsidRPr="006609B3" w:rsidRDefault="00A327F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A08B9A" w14:textId="6A0AC5A8" w:rsidR="00F175DB" w:rsidRPr="006609B3" w:rsidRDefault="00A327F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5362" w:rsidRPr="006609B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9441D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350D5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претендентами – </w:t>
      </w:r>
      <w:r w:rsidR="00E9441D" w:rsidRPr="006609B3">
        <w:rPr>
          <w:rFonts w:ascii="Times New Roman" w:hAnsi="Times New Roman" w:cs="Times New Roman"/>
          <w:sz w:val="28"/>
          <w:szCs w:val="28"/>
          <w:lang w:val="uk-UA"/>
        </w:rPr>
        <w:t>особами з інвалідністю в цьому Положенні розуміються особи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9441D" w:rsidRPr="006609B3">
        <w:rPr>
          <w:rFonts w:ascii="Times New Roman" w:hAnsi="Times New Roman" w:cs="Times New Roman"/>
          <w:sz w:val="28"/>
          <w:szCs w:val="28"/>
          <w:lang w:val="uk-UA"/>
        </w:rPr>
        <w:t>порушенням зору, слуху, мовлення відповідно до частини шостої статті 48 Закону України «Про забезпечення функціонування української мови як державної»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B88E3F" w14:textId="6EA70FCE" w:rsidR="00F175DB" w:rsidRPr="006609B3" w:rsidRDefault="00E9441D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Інші т</w:t>
      </w:r>
      <w:r w:rsidR="00A327F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ерміни в цьому Положенні вживаються у значенні, наведеному </w:t>
      </w:r>
      <w:r w:rsidR="00A327FE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644138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A327FE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проведення іспитів на рівень володіння державною мовою, затверджено</w:t>
      </w:r>
      <w:r w:rsidR="002052AC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</w:t>
      </w:r>
      <w:r w:rsidR="00A327FE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14 квітня 2021</w:t>
      </w:r>
      <w:r w:rsidR="00F175DB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A327FE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 № 409.</w:t>
      </w:r>
      <w:r w:rsidR="0052295D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7969EC56" w14:textId="77777777" w:rsidR="00A327FE" w:rsidRPr="006609B3" w:rsidRDefault="00A327FE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A9943DA" w14:textId="5DDBFC52" w:rsidR="00545988" w:rsidRPr="006609B3" w:rsidRDefault="00A327F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5EDA" w:rsidRPr="006609B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82D71" w:rsidRPr="006609B3">
        <w:rPr>
          <w:rFonts w:ascii="Times New Roman" w:hAnsi="Times New Roman" w:cs="Times New Roman"/>
          <w:sz w:val="28"/>
          <w:szCs w:val="28"/>
          <w:lang w:val="uk-UA"/>
        </w:rPr>
        <w:t>Спеціальними умовами</w:t>
      </w:r>
      <w:r w:rsidR="003A585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CD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45988" w:rsidRPr="006609B3">
        <w:rPr>
          <w:rFonts w:ascii="Times New Roman" w:hAnsi="Times New Roman" w:cs="Times New Roman"/>
          <w:sz w:val="28"/>
          <w:szCs w:val="28"/>
          <w:lang w:val="uk-UA"/>
        </w:rPr>
        <w:t>складення</w:t>
      </w:r>
      <w:r w:rsidR="003A585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="00276CDB" w:rsidRPr="006609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585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B1F" w:rsidRPr="006609B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45988" w:rsidRPr="006609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985D1FD" w14:textId="2245D350" w:rsidR="00545988" w:rsidRPr="006609B3" w:rsidRDefault="00A44B1F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безперешкодний доступ </w:t>
      </w:r>
      <w:r w:rsidR="003F09D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претендентів </w:t>
      </w:r>
      <w:r w:rsidR="0052295D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осіб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D1CE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221875" w:rsidRPr="006609B3">
        <w:rPr>
          <w:rFonts w:ascii="Times New Roman" w:hAnsi="Times New Roman" w:cs="Times New Roman"/>
          <w:sz w:val="28"/>
          <w:szCs w:val="28"/>
          <w:lang w:val="uk-UA"/>
        </w:rPr>
        <w:t>та приміщен</w:t>
      </w:r>
      <w:r w:rsidR="00545988" w:rsidRPr="006609B3">
        <w:rPr>
          <w:rFonts w:ascii="Times New Roman" w:hAnsi="Times New Roman" w:cs="Times New Roman"/>
          <w:sz w:val="28"/>
          <w:szCs w:val="28"/>
          <w:lang w:val="uk-UA"/>
        </w:rPr>
        <w:t>ня уповноважених установ</w:t>
      </w:r>
      <w:r w:rsidR="0022187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у яких </w:t>
      </w:r>
      <w:r w:rsidR="00EC05E8" w:rsidRPr="006609B3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22187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732A3C" w:rsidRPr="006609B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21875" w:rsidRPr="006609B3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545988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іспиту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на рівень володіння державною мовою (далі – іспит) </w:t>
      </w:r>
      <w:r w:rsidR="00545988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A0B6E1" w14:textId="34290AE0" w:rsidR="00545988" w:rsidRPr="006609B3" w:rsidRDefault="00545988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(адаптація) іспитових завдань для </w:t>
      </w:r>
      <w:bookmarkStart w:id="3" w:name="_Hlk125572309"/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претендентів </w:t>
      </w:r>
      <w:bookmarkStart w:id="4" w:name="_Hlk133410225"/>
      <w:r w:rsidR="0052295D" w:rsidRPr="006609B3">
        <w:rPr>
          <w:rFonts w:ascii="Times New Roman" w:hAnsi="Times New Roman" w:cs="Times New Roman"/>
          <w:sz w:val="28"/>
          <w:szCs w:val="28"/>
          <w:lang w:val="uk-UA"/>
        </w:rPr>
        <w:t>– осіб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295D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bookmarkEnd w:id="3"/>
      <w:bookmarkEnd w:id="4"/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A9A1C3" w14:textId="77777777" w:rsidR="00545988" w:rsidRPr="006609B3" w:rsidRDefault="007B672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використання необхідних для виконання завдань технічних засобів</w:t>
      </w:r>
      <w:r w:rsidR="00FC715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B769AE" w:rsidRPr="006609B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</w:t>
      </w:r>
      <w:r w:rsidR="00B769AE" w:rsidRPr="006609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25C8B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07D31E" w14:textId="6DBF3735" w:rsidR="008F625A" w:rsidRPr="006609B3" w:rsidRDefault="00C1473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126162467"/>
      <w:r w:rsidRPr="006609B3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B672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</w:t>
      </w:r>
      <w:r w:rsidR="00163E84" w:rsidRPr="006609B3">
        <w:rPr>
          <w:rFonts w:ascii="Times New Roman" w:hAnsi="Times New Roman" w:cs="Times New Roman"/>
          <w:sz w:val="28"/>
          <w:szCs w:val="28"/>
          <w:lang w:val="uk-UA"/>
        </w:rPr>
        <w:t>складення іспиту з адаптованими завданнями</w:t>
      </w:r>
      <w:r w:rsidR="007B672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претендентів</w:t>
      </w:r>
      <w:r w:rsidR="00D60AA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95D" w:rsidRPr="006609B3">
        <w:rPr>
          <w:rFonts w:ascii="Times New Roman" w:hAnsi="Times New Roman" w:cs="Times New Roman"/>
          <w:sz w:val="28"/>
          <w:szCs w:val="28"/>
          <w:lang w:val="uk-UA"/>
        </w:rPr>
        <w:t>– осіб з інвалідністю</w:t>
      </w:r>
      <w:r w:rsidR="005D7EFA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5"/>
    <w:p w14:paraId="65717707" w14:textId="77777777" w:rsidR="00D266C1" w:rsidRPr="006609B3" w:rsidRDefault="00D266C1" w:rsidP="00660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A2330" w14:textId="1AB89729" w:rsidR="00D266C1" w:rsidRPr="006609B3" w:rsidRDefault="0052295D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100F6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7833" w:rsidRPr="006609B3">
        <w:rPr>
          <w:rFonts w:ascii="Times New Roman" w:hAnsi="Times New Roman" w:cs="Times New Roman"/>
          <w:sz w:val="28"/>
          <w:szCs w:val="28"/>
          <w:lang w:val="uk-UA"/>
        </w:rPr>
        <w:t>За створення спеціальних умов</w:t>
      </w:r>
      <w:r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для складення іспиту</w:t>
      </w:r>
      <w:r w:rsidR="005C783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уповноважена установа, за створення завдань </w:t>
      </w:r>
      <w:r w:rsidR="00F100F6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претендентів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– осіб з</w:t>
      </w:r>
      <w:r w:rsidR="00954FBC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="005C7833" w:rsidRPr="006609B3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  комісія зі стандартів державної мови (далі – </w:t>
      </w:r>
      <w:r w:rsidR="005C7833" w:rsidRPr="006609B3">
        <w:rPr>
          <w:rFonts w:ascii="Times New Roman" w:hAnsi="Times New Roman" w:cs="Times New Roman"/>
          <w:sz w:val="28"/>
          <w:szCs w:val="28"/>
          <w:lang w:val="uk-UA"/>
        </w:rPr>
        <w:t>Комісія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7833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290D0C" w14:textId="77777777" w:rsidR="005C7833" w:rsidRPr="006609B3" w:rsidRDefault="005C7833" w:rsidP="006609B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066C41" w14:textId="6A5AB08A" w:rsidR="00ED76A1" w:rsidRPr="006609B3" w:rsidRDefault="0052295D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D712C0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 Науково-методичне забезпечення уповноважених установ здійснює </w:t>
      </w:r>
      <w:r w:rsidR="002B0599" w:rsidRPr="006609B3">
        <w:rPr>
          <w:rFonts w:ascii="Times New Roman" w:hAnsi="Times New Roman" w:cs="Times New Roman"/>
          <w:sz w:val="28"/>
          <w:szCs w:val="28"/>
          <w:lang w:val="uk-UA"/>
        </w:rPr>
        <w:t>Комісія</w:t>
      </w:r>
      <w:r w:rsidR="00D747A5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FB8A94" w14:textId="77777777" w:rsidR="00D266C1" w:rsidRPr="006609B3" w:rsidRDefault="00D266C1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37EA51" w14:textId="4CED1004" w:rsidR="008E1202" w:rsidRPr="006609B3" w:rsidRDefault="00E6616E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F449B" w:rsidRPr="006609B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7900FC" w:rsidRPr="006609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6DB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оточні організаційні </w:t>
      </w:r>
      <w:r w:rsidR="0086036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та інші </w:t>
      </w:r>
      <w:r w:rsidR="008E6DB5" w:rsidRPr="006609B3">
        <w:rPr>
          <w:rFonts w:ascii="Times New Roman" w:hAnsi="Times New Roman" w:cs="Times New Roman"/>
          <w:sz w:val="28"/>
          <w:szCs w:val="28"/>
          <w:lang w:val="uk-UA"/>
        </w:rPr>
        <w:t>питання проведення іспиту для</w:t>
      </w:r>
      <w:r w:rsidR="008553EE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6DB5"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претендентів</w:t>
      </w:r>
      <w:r w:rsidR="00AD65A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95D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осіб з інвалідністю </w:t>
      </w:r>
      <w:r w:rsidR="007900F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(за потреби) </w:t>
      </w:r>
      <w:r w:rsidR="00AD65AF" w:rsidRPr="006609B3">
        <w:rPr>
          <w:rFonts w:ascii="Times New Roman" w:hAnsi="Times New Roman" w:cs="Times New Roman"/>
          <w:sz w:val="28"/>
          <w:szCs w:val="28"/>
          <w:lang w:val="uk-UA"/>
        </w:rPr>
        <w:t>вивчає та розглядає Комісія</w:t>
      </w:r>
      <w:r w:rsidR="00071E6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на своїх засіданнях.</w:t>
      </w:r>
    </w:p>
    <w:p w14:paraId="3D8C5533" w14:textId="77777777" w:rsidR="00E6616E" w:rsidRPr="006609B3" w:rsidRDefault="00E6616E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07B94" w14:textId="2A2804AD" w:rsidR="00120A1B" w:rsidRPr="006609B3" w:rsidRDefault="00F100F6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="00120A1B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E40CCF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</w:t>
      </w:r>
      <w:r w:rsidR="00120A1B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спеціальних умов</w:t>
      </w:r>
      <w:r w:rsidR="00E6616E" w:rsidRPr="006609B3">
        <w:rPr>
          <w:rFonts w:ascii="Times New Roman" w:hAnsi="Times New Roman" w:cs="Times New Roman"/>
          <w:sz w:val="28"/>
          <w:szCs w:val="28"/>
        </w:rPr>
        <w:t xml:space="preserve"> </w:t>
      </w:r>
      <w:r w:rsidR="00E6616E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складення іспиту</w:t>
      </w:r>
    </w:p>
    <w:p w14:paraId="5C4839F0" w14:textId="77777777" w:rsidR="007634EE" w:rsidRPr="006609B3" w:rsidRDefault="007634EE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32FE00" w14:textId="746BE18D" w:rsidR="00535562" w:rsidRPr="006609B3" w:rsidRDefault="00986F48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5A5" w:rsidRPr="006609B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F100F6" w:rsidRPr="006609B3">
        <w:rPr>
          <w:rFonts w:ascii="Times New Roman" w:hAnsi="Times New Roman" w:cs="Times New Roman"/>
          <w:sz w:val="28"/>
          <w:szCs w:val="28"/>
          <w:lang w:val="uk-UA"/>
        </w:rPr>
        <w:t>Запит щодо створення спеціальних умов для складення іспиту претендент</w:t>
      </w:r>
      <w:r w:rsidR="0052295D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особа з інвалідністю</w:t>
      </w:r>
      <w:r w:rsidR="00F100F6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подає через електронний кабінет разом з</w:t>
      </w:r>
      <w:r w:rsidR="000C1955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00F6" w:rsidRPr="006609B3">
        <w:rPr>
          <w:rFonts w:ascii="Times New Roman" w:hAnsi="Times New Roman" w:cs="Times New Roman"/>
          <w:sz w:val="28"/>
          <w:szCs w:val="28"/>
          <w:lang w:val="uk-UA"/>
        </w:rPr>
        <w:t>індивідуальною програмою реабілітації.</w:t>
      </w:r>
    </w:p>
    <w:p w14:paraId="5FF0F467" w14:textId="77777777" w:rsidR="00F100F6" w:rsidRPr="006609B3" w:rsidRDefault="00F100F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92A26" w14:textId="42D8D177" w:rsidR="00BA5D69" w:rsidRPr="006609B3" w:rsidRDefault="005355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2700F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Комісія розглядає заяву претендента </w:t>
      </w:r>
      <w:r w:rsidR="0052295D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особи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>десяти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днів</w:t>
      </w:r>
      <w:r w:rsidR="000320B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052A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</w:t>
      </w:r>
      <w:r w:rsidR="000320B9" w:rsidRPr="006609B3">
        <w:rPr>
          <w:rFonts w:ascii="Times New Roman" w:hAnsi="Times New Roman" w:cs="Times New Roman"/>
          <w:sz w:val="28"/>
          <w:szCs w:val="28"/>
          <w:lang w:val="uk-UA"/>
        </w:rPr>
        <w:t>йому,</w:t>
      </w:r>
      <w:r w:rsidR="002052A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у якій </w:t>
      </w:r>
      <w:r w:rsidR="000320B9" w:rsidRPr="006609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52AC" w:rsidRPr="006609B3">
        <w:rPr>
          <w:rFonts w:ascii="Times New Roman" w:hAnsi="Times New Roman" w:cs="Times New Roman"/>
          <w:sz w:val="28"/>
          <w:szCs w:val="28"/>
          <w:lang w:val="uk-UA"/>
        </w:rPr>
        <w:t>повноваженій установі відбуватиметься іспит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4D28E4A" w14:textId="77777777" w:rsidR="00CF709F" w:rsidRPr="006609B3" w:rsidRDefault="00CF709F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01F8E" w14:textId="565449D8" w:rsidR="00BA5D69" w:rsidRPr="006609B3" w:rsidRDefault="00F175D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2700F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Інформація, пов’язана з ідентифікацією 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претендента –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, пр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веденням 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>іспиту та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оцінюванням 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72700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зберігається в електронному кабінеті. </w:t>
      </w:r>
    </w:p>
    <w:p w14:paraId="30445953" w14:textId="77777777" w:rsidR="0072700F" w:rsidRPr="006609B3" w:rsidRDefault="0072700F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9481B" w14:textId="4D139BBE" w:rsidR="001870A4" w:rsidRPr="006609B3" w:rsidRDefault="0072700F" w:rsidP="006609B3">
      <w:pPr>
        <w:tabs>
          <w:tab w:val="left" w:pos="8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1617E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550F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617E" w:rsidRPr="006609B3">
        <w:rPr>
          <w:rFonts w:ascii="Times New Roman" w:hAnsi="Times New Roman" w:cs="Times New Roman"/>
          <w:sz w:val="28"/>
          <w:szCs w:val="28"/>
          <w:lang w:val="uk-UA"/>
        </w:rPr>
        <w:t>Комісія створ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="0051617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й забезпеч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51617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умови </w:t>
      </w:r>
      <w:r w:rsidR="00E6616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складення іспиту </w:t>
      </w:r>
      <w:r w:rsidR="0051617E" w:rsidRPr="006609B3">
        <w:rPr>
          <w:rFonts w:ascii="Times New Roman" w:hAnsi="Times New Roman" w:cs="Times New Roman"/>
          <w:sz w:val="28"/>
          <w:szCs w:val="28"/>
          <w:lang w:val="uk-UA"/>
        </w:rPr>
        <w:t>для таких категорій претендентів</w:t>
      </w:r>
      <w:r w:rsidR="0052295D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осіб з інвалідністю</w:t>
      </w:r>
      <w:r w:rsidR="0051617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43186F7" w14:textId="3901B355" w:rsidR="001870A4" w:rsidRPr="006609B3" w:rsidRDefault="0051617E" w:rsidP="006609B3">
      <w:pPr>
        <w:tabs>
          <w:tab w:val="left" w:pos="8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осіб із частковою втратою слуху; </w:t>
      </w:r>
    </w:p>
    <w:p w14:paraId="48211A7B" w14:textId="114984C5" w:rsidR="00536EA4" w:rsidRPr="006609B3" w:rsidRDefault="00536EA4" w:rsidP="006609B3">
      <w:pPr>
        <w:tabs>
          <w:tab w:val="left" w:pos="8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осіб із повною втратою слуху; </w:t>
      </w:r>
    </w:p>
    <w:p w14:paraId="2B6499C9" w14:textId="22C2FBC8" w:rsidR="001870A4" w:rsidRPr="006609B3" w:rsidRDefault="0051617E" w:rsidP="006609B3">
      <w:pPr>
        <w:tabs>
          <w:tab w:val="left" w:pos="8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осіб із частковою втратою зору; </w:t>
      </w:r>
    </w:p>
    <w:p w14:paraId="0FAAF40B" w14:textId="4F84BD44" w:rsidR="00536EA4" w:rsidRPr="006609B3" w:rsidRDefault="00536EA4" w:rsidP="006609B3">
      <w:pPr>
        <w:tabs>
          <w:tab w:val="left" w:pos="8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повною втратою зору; </w:t>
      </w:r>
    </w:p>
    <w:p w14:paraId="653F5177" w14:textId="5F7FFAA1" w:rsidR="001870A4" w:rsidRPr="006609B3" w:rsidRDefault="001870A4" w:rsidP="006609B3">
      <w:pPr>
        <w:tabs>
          <w:tab w:val="left" w:pos="8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осіб із глибоким порушенням мовлення.</w:t>
      </w:r>
    </w:p>
    <w:p w14:paraId="66D6B8E9" w14:textId="77777777" w:rsidR="0051617E" w:rsidRPr="006609B3" w:rsidRDefault="0051617E" w:rsidP="006609B3">
      <w:pPr>
        <w:tabs>
          <w:tab w:val="left" w:pos="8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CE8D0" w14:textId="1DC6AE47" w:rsidR="00BA5D69" w:rsidRPr="006609B3" w:rsidRDefault="0072700F" w:rsidP="006609B3">
      <w:pPr>
        <w:tabs>
          <w:tab w:val="left" w:pos="8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Кожній категорії </w:t>
      </w:r>
      <w:r w:rsidR="00963179"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претендентів</w:t>
      </w:r>
      <w:r w:rsidR="00B5103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осіб з інвалідністю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00FC" w:rsidRPr="006609B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виявили бажання складати іспит, створюють і забезпечують умови для</w:t>
      </w:r>
      <w:r w:rsidR="008553EE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їхніх прав відповідно до </w:t>
      </w:r>
      <w:r w:rsidR="0039340E" w:rsidRPr="006609B3">
        <w:rPr>
          <w:rFonts w:ascii="Times New Roman" w:hAnsi="Times New Roman" w:cs="Times New Roman"/>
          <w:sz w:val="28"/>
          <w:szCs w:val="28"/>
          <w:lang w:val="uk-UA"/>
        </w:rPr>
        <w:t>Переліку спеціальних умов для складення іспиту, що створюються для претендентів – осіб з інвалідністю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2E" w:rsidRPr="006609B3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14:paraId="4E18B38C" w14:textId="77777777" w:rsidR="00BA5D69" w:rsidRPr="006609B3" w:rsidRDefault="00BA5D69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A7038A" w14:textId="21DA4184" w:rsidR="00BA5D69" w:rsidRPr="006609B3" w:rsidRDefault="0072700F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 Іспит для претендентів </w:t>
      </w:r>
      <w:r w:rsidR="00B5103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осіб з інвалідністю 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>проходить в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уповноваженій установі, яка </w:t>
      </w:r>
      <w:r w:rsidR="00536EA4" w:rsidRPr="006609B3">
        <w:rPr>
          <w:rFonts w:ascii="Times New Roman" w:hAnsi="Times New Roman" w:cs="Times New Roman"/>
          <w:bCs/>
          <w:sz w:val="28"/>
          <w:szCs w:val="28"/>
          <w:lang w:val="uk-UA"/>
        </w:rPr>
        <w:t>забезпечує</w:t>
      </w:r>
      <w:r w:rsidR="00BA5D69" w:rsidRPr="00660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всі необхідні умови</w:t>
      </w:r>
      <w:r w:rsidR="00BA5D6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для його проведення. </w:t>
      </w:r>
    </w:p>
    <w:p w14:paraId="7A3F9D65" w14:textId="77CBEA53" w:rsidR="00BA5D69" w:rsidRPr="006609B3" w:rsidRDefault="00BA5D69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F7856" w14:textId="235A467C" w:rsidR="00AB65F5" w:rsidRPr="006609B3" w:rsidRDefault="0072700F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A2D55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2D55" w:rsidRPr="006609B3">
        <w:rPr>
          <w:rFonts w:ascii="Times New Roman" w:hAnsi="Times New Roman" w:cs="Times New Roman"/>
          <w:sz w:val="28"/>
          <w:szCs w:val="28"/>
        </w:rPr>
        <w:t> </w:t>
      </w:r>
      <w:r w:rsidR="00AB65F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 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>для претендентів</w:t>
      </w:r>
      <w:r w:rsidR="0043082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осіб з</w:t>
      </w:r>
      <w:r w:rsidR="008553EE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0829" w:rsidRPr="006609B3">
        <w:rPr>
          <w:rFonts w:ascii="Times New Roman" w:hAnsi="Times New Roman" w:cs="Times New Roman"/>
          <w:sz w:val="28"/>
          <w:szCs w:val="28"/>
          <w:lang w:val="uk-UA"/>
        </w:rPr>
        <w:t>інвалідн</w:t>
      </w:r>
      <w:r w:rsidR="005D7EFA" w:rsidRPr="006609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0829" w:rsidRPr="006609B3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406D9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так само, як і для інших претендентів, </w:t>
      </w:r>
      <w:r w:rsidR="00AB65F5" w:rsidRPr="006609B3">
        <w:rPr>
          <w:rFonts w:ascii="Times New Roman" w:hAnsi="Times New Roman" w:cs="Times New Roman"/>
          <w:sz w:val="28"/>
          <w:szCs w:val="28"/>
          <w:lang w:val="uk-UA"/>
        </w:rPr>
        <w:t>містить письмову</w:t>
      </w:r>
      <w:r w:rsidR="004A4C6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(тести)</w:t>
      </w:r>
      <w:r w:rsidR="00AB65F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та усну </w:t>
      </w:r>
      <w:r w:rsidR="004A4C6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(монолог) </w:t>
      </w:r>
      <w:r w:rsidR="00AB65F5" w:rsidRPr="006609B3">
        <w:rPr>
          <w:rFonts w:ascii="Times New Roman" w:hAnsi="Times New Roman" w:cs="Times New Roman"/>
          <w:sz w:val="28"/>
          <w:szCs w:val="28"/>
          <w:lang w:val="uk-UA"/>
        </w:rPr>
        <w:t>частини.</w:t>
      </w:r>
    </w:p>
    <w:p w14:paraId="2F5BAA8A" w14:textId="03AA3092" w:rsidR="00450017" w:rsidRPr="006609B3" w:rsidRDefault="00D4501C" w:rsidP="006609B3">
      <w:pPr>
        <w:tabs>
          <w:tab w:val="left" w:pos="8412"/>
        </w:tabs>
        <w:spacing w:after="0" w:line="240" w:lineRule="auto"/>
        <w:ind w:left="35" w:right="33" w:firstLine="5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У разі неможливості працювати з письмовою частиною </w:t>
      </w:r>
      <w:r w:rsidR="005215B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(тести)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іспитової роботи через комп’ютерний пристрій </w:t>
      </w:r>
      <w:r w:rsidR="007900FC"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претендентові</w:t>
      </w:r>
      <w:r w:rsidR="00B5103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особі з інвалідністю</w:t>
      </w:r>
      <w:r w:rsidR="007900F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надають 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>її в</w:t>
      </w:r>
      <w:r w:rsidR="005215B5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письмов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>ій формі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5004" w:rsidRPr="006609B3">
        <w:rPr>
          <w:rFonts w:ascii="Times New Roman" w:hAnsi="Times New Roman" w:cs="Times New Roman"/>
          <w:sz w:val="28"/>
          <w:szCs w:val="28"/>
          <w:lang w:val="uk-UA"/>
        </w:rPr>
        <w:t>надруковану фарбою чорного кольору на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95004" w:rsidRPr="006609B3">
        <w:rPr>
          <w:rFonts w:ascii="Times New Roman" w:hAnsi="Times New Roman" w:cs="Times New Roman"/>
          <w:sz w:val="28"/>
          <w:szCs w:val="28"/>
          <w:lang w:val="uk-UA"/>
        </w:rPr>
        <w:t>білому папері з</w:t>
      </w:r>
      <w:r w:rsidR="005215B5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95004" w:rsidRPr="006609B3">
        <w:rPr>
          <w:rFonts w:ascii="Times New Roman" w:hAnsi="Times New Roman" w:cs="Times New Roman"/>
          <w:sz w:val="28"/>
          <w:szCs w:val="28"/>
          <w:lang w:val="uk-UA"/>
        </w:rPr>
        <w:t>матовою поверхнею з дотриманням відповідних вимог до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9500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шрифтового оформлення 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>(для осіб із частковою втратою зору)</w:t>
      </w:r>
      <w:r w:rsidR="00536EA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надруковану </w:t>
      </w:r>
      <w:r w:rsidR="00F9500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рельєфно-крапковим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шрифт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Брайля</w:t>
      </w:r>
      <w:r w:rsidR="00F9500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(для осіб із повною втратою зору)</w:t>
      </w:r>
      <w:r w:rsidR="001870A4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0017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2C085" w14:textId="2825FBC9" w:rsidR="001870A4" w:rsidRPr="006609B3" w:rsidRDefault="00AB65F5" w:rsidP="00660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У разі неможливості виголошення монологу </w:t>
      </w:r>
      <w:bookmarkStart w:id="6" w:name="_Hlk126013515"/>
      <w:r w:rsidRPr="006609B3">
        <w:rPr>
          <w:rFonts w:ascii="Times New Roman" w:hAnsi="Times New Roman" w:cs="Times New Roman"/>
          <w:sz w:val="28"/>
          <w:szCs w:val="28"/>
          <w:lang w:val="uk-UA"/>
        </w:rPr>
        <w:t>(усної частини іспит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ової роботи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bookmarkEnd w:id="6"/>
      <w:r w:rsidR="007900F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претендентові </w:t>
      </w:r>
      <w:r w:rsidR="00B5103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="00B66C64" w:rsidRPr="006609B3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7900FC" w:rsidRPr="006609B3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можлив</w:t>
      </w:r>
      <w:r w:rsidR="007900FC" w:rsidRPr="006609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900FC" w:rsidRPr="006609B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виконати цю частину іспитової роботи</w:t>
      </w:r>
      <w:r w:rsidR="004D440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в письмовій (друкованій) формі</w:t>
      </w:r>
      <w:r w:rsidR="005215B5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826C5B" w14:textId="77777777" w:rsidR="008224C2" w:rsidRPr="006609B3" w:rsidRDefault="008224C2" w:rsidP="00660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</w:p>
    <w:p w14:paraId="35E9D9C3" w14:textId="160CE18B" w:rsidR="00363D5F" w:rsidRPr="006609B3" w:rsidRDefault="0072700F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63D5F" w:rsidRPr="006609B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6616E" w:rsidRPr="006609B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B65F5" w:rsidRPr="006609B3">
        <w:rPr>
          <w:rFonts w:ascii="Times New Roman" w:hAnsi="Times New Roman" w:cs="Times New Roman"/>
          <w:sz w:val="28"/>
          <w:szCs w:val="28"/>
          <w:lang w:val="uk-UA"/>
        </w:rPr>
        <w:t>авдан</w:t>
      </w:r>
      <w:r w:rsidR="00E6616E" w:rsidRPr="006609B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B65F5" w:rsidRPr="006609B3">
        <w:rPr>
          <w:rFonts w:ascii="Times New Roman" w:hAnsi="Times New Roman" w:cs="Times New Roman"/>
          <w:sz w:val="28"/>
          <w:szCs w:val="28"/>
          <w:lang w:val="uk-UA"/>
        </w:rPr>
        <w:t>, необхідн</w:t>
      </w:r>
      <w:r w:rsidR="00E6616E" w:rsidRPr="006609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5F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для складення іспиту </w:t>
      </w:r>
      <w:r w:rsidR="003133F3"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претендентами</w:t>
      </w:r>
      <w:r w:rsidR="00B5103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особами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1033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="00F8160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готує й затверджує </w:t>
      </w:r>
      <w:r w:rsidR="006A147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своїм рішенням 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>Комісія, зокрема</w:t>
      </w:r>
      <w:r w:rsidR="00F8160C" w:rsidRPr="006609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07E004" w14:textId="01E22A37" w:rsidR="00D36B49" w:rsidRPr="006609B3" w:rsidRDefault="00536EA4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інструкцію</w:t>
      </w:r>
      <w:r w:rsidR="00D36B4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з покроковим поясненням процедури проведення </w:t>
      </w:r>
      <w:bookmarkStart w:id="7" w:name="_Hlk133746537"/>
      <w:r w:rsidR="00D36B49" w:rsidRPr="006609B3">
        <w:rPr>
          <w:rFonts w:ascii="Times New Roman" w:hAnsi="Times New Roman" w:cs="Times New Roman"/>
          <w:sz w:val="28"/>
          <w:szCs w:val="28"/>
          <w:lang w:val="uk-UA"/>
        </w:rPr>
        <w:t>письмової частини (тест</w:t>
      </w:r>
      <w:r w:rsidR="00CB5372" w:rsidRPr="006609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6B49" w:rsidRPr="006609B3">
        <w:rPr>
          <w:rFonts w:ascii="Times New Roman" w:hAnsi="Times New Roman" w:cs="Times New Roman"/>
          <w:sz w:val="28"/>
          <w:szCs w:val="28"/>
          <w:lang w:val="uk-UA"/>
        </w:rPr>
        <w:t>) та усної частини (монолог) іспитової роботи</w:t>
      </w:r>
      <w:r w:rsidR="006609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09B3" w:rsidRPr="006609B3">
        <w:t xml:space="preserve"> </w:t>
      </w:r>
      <w:r w:rsidR="006609B3" w:rsidRPr="006609B3">
        <w:rPr>
          <w:rFonts w:ascii="Times New Roman" w:hAnsi="Times New Roman" w:cs="Times New Roman"/>
          <w:sz w:val="28"/>
          <w:szCs w:val="28"/>
          <w:lang w:val="uk-UA"/>
        </w:rPr>
        <w:t>оформлен</w:t>
      </w:r>
      <w:r w:rsidR="006609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09B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09B3" w:rsidRPr="006609B3">
        <w:rPr>
          <w:rFonts w:ascii="Times New Roman" w:hAnsi="Times New Roman" w:cs="Times New Roman"/>
          <w:sz w:val="28"/>
          <w:szCs w:val="28"/>
          <w:lang w:val="uk-UA"/>
        </w:rPr>
        <w:t>паперовому вигляді</w:t>
      </w:r>
      <w:r w:rsidR="00D36B4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7"/>
      <w:r w:rsidR="00D36B49" w:rsidRPr="006609B3">
        <w:rPr>
          <w:rFonts w:ascii="Times New Roman" w:hAnsi="Times New Roman" w:cs="Times New Roman"/>
          <w:sz w:val="28"/>
          <w:szCs w:val="28"/>
          <w:lang w:val="uk-UA"/>
        </w:rPr>
        <w:t>(для осіб із частковою втратою слуху);</w:t>
      </w:r>
    </w:p>
    <w:p w14:paraId="2CAEB804" w14:textId="68B7D806" w:rsidR="00771462" w:rsidRPr="006609B3" w:rsidRDefault="00536EA4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інструкцію</w:t>
      </w:r>
      <w:r w:rsidR="0077146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7303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6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покроковим поясненням процедури проведення письмової частини (тести) та усної частини (монолог) іспитової роботи, </w:t>
      </w:r>
      <w:r w:rsidR="00873032" w:rsidRPr="006609B3">
        <w:rPr>
          <w:rFonts w:ascii="Times New Roman" w:hAnsi="Times New Roman" w:cs="Times New Roman"/>
          <w:sz w:val="28"/>
          <w:szCs w:val="28"/>
          <w:lang w:val="uk-UA"/>
        </w:rPr>
        <w:t>записану на відео в перекладі жестовою мовою</w:t>
      </w:r>
      <w:r w:rsid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62" w:rsidRPr="006609B3">
        <w:rPr>
          <w:rFonts w:ascii="Times New Roman" w:hAnsi="Times New Roman" w:cs="Times New Roman"/>
          <w:sz w:val="28"/>
          <w:szCs w:val="28"/>
          <w:lang w:val="uk-UA"/>
        </w:rPr>
        <w:t>(для осіб із повною втратою слуху);</w:t>
      </w:r>
    </w:p>
    <w:p w14:paraId="0B56CFAC" w14:textId="11304D44" w:rsidR="005D7EFA" w:rsidRPr="006609B3" w:rsidRDefault="00532F3F" w:rsidP="006609B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126003148"/>
      <w:r w:rsidRPr="006609B3">
        <w:rPr>
          <w:rFonts w:ascii="Times New Roman" w:hAnsi="Times New Roman" w:cs="Times New Roman"/>
          <w:sz w:val="28"/>
          <w:szCs w:val="28"/>
          <w:lang w:val="uk-UA"/>
        </w:rPr>
        <w:t>зошит</w:t>
      </w:r>
      <w:r w:rsidR="00D36B49" w:rsidRPr="006609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із завданнями </w:t>
      </w:r>
      <w:r w:rsidR="00A64740" w:rsidRPr="006609B3">
        <w:rPr>
          <w:rFonts w:ascii="Times New Roman" w:hAnsi="Times New Roman" w:cs="Times New Roman"/>
          <w:sz w:val="28"/>
          <w:szCs w:val="28"/>
          <w:lang w:val="uk-UA"/>
        </w:rPr>
        <w:t>письмової частити (тест</w:t>
      </w:r>
      <w:r w:rsidR="00551B85" w:rsidRPr="006609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4740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іспитової роботи та бланк</w:t>
      </w:r>
      <w:r w:rsidR="00A64740" w:rsidRPr="006609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EA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відповідей, надрукован</w:t>
      </w:r>
      <w:r w:rsidR="0051617E" w:rsidRPr="006609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фарбою чорного кольору на білому папері з матовою поверхнею з дотриманням відповідних вимог до шрифтового оформлення</w:t>
      </w:r>
      <w:r w:rsidR="00A64740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(для осіб із частковою втратою зору)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3076C88" w14:textId="2B2A75A1" w:rsidR="00F8160C" w:rsidRPr="006609B3" w:rsidRDefault="00381E7B" w:rsidP="006609B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надруковані </w:t>
      </w:r>
      <w:r w:rsidR="00F9500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рельєфно-крапковим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шрифтом</w:t>
      </w:r>
      <w:r w:rsidR="00F8160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Брайля</w:t>
      </w:r>
      <w:r w:rsidR="00A37D5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740" w:rsidRPr="006609B3">
        <w:rPr>
          <w:rFonts w:ascii="Times New Roman" w:hAnsi="Times New Roman" w:cs="Times New Roman"/>
          <w:sz w:val="28"/>
          <w:szCs w:val="28"/>
          <w:lang w:val="uk-UA"/>
        </w:rPr>
        <w:t>(для осіб із</w:t>
      </w:r>
      <w:r w:rsidR="00954FBC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64740" w:rsidRPr="006609B3">
        <w:rPr>
          <w:rFonts w:ascii="Times New Roman" w:hAnsi="Times New Roman" w:cs="Times New Roman"/>
          <w:sz w:val="28"/>
          <w:szCs w:val="28"/>
          <w:lang w:val="uk-UA"/>
        </w:rPr>
        <w:t>повною втратою зору)</w:t>
      </w:r>
      <w:r w:rsidR="00F8160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8"/>
    <w:p w14:paraId="4EDB4977" w14:textId="1C80234D" w:rsidR="00F8160C" w:rsidRPr="006609B3" w:rsidRDefault="00F8160C" w:rsidP="006609B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</w:p>
    <w:p w14:paraId="67504320" w14:textId="53EB219F" w:rsidR="00381E7B" w:rsidRPr="006609B3" w:rsidRDefault="0072700F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9" w:name="_Hlk121328775"/>
      <w:r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>Адаптовані матеріали, зошити із завданнями іспитової роботи та бланки</w:t>
      </w:r>
      <w:r w:rsidR="00825C8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EA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bookmarkEnd w:id="9"/>
      <w:r w:rsidR="0077146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>розробляє й затверджує Комісія</w:t>
      </w:r>
      <w:r w:rsidR="00F2535A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146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розробці завдань Комісія має право залучати наукові та освітні установи, у тому числі Інститут української мови Національної академії наук України.</w:t>
      </w:r>
    </w:p>
    <w:p w14:paraId="583BD471" w14:textId="77777777" w:rsidR="00771462" w:rsidRPr="006609B3" w:rsidRDefault="00771462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D6FD5D" w14:textId="5857EF92" w:rsidR="004A39EE" w:rsidRPr="006609B3" w:rsidRDefault="0072700F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Адаптовані матеріали, зошити із завданнями іспитової роботи та бланки </w:t>
      </w:r>
      <w:r w:rsidR="00DE3EA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81E7B" w:rsidRPr="006609B3"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r w:rsidR="0077146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>Комісія надсилає уповноважен</w:t>
      </w:r>
      <w:r w:rsidR="00825C8B" w:rsidRPr="006609B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825C8B" w:rsidRPr="006609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іспиту.</w:t>
      </w:r>
    </w:p>
    <w:p w14:paraId="50FC2F54" w14:textId="77777777" w:rsidR="004A39EE" w:rsidRPr="006609B3" w:rsidRDefault="004A39EE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</w:p>
    <w:p w14:paraId="72D2D262" w14:textId="604A9314" w:rsidR="004A39EE" w:rsidRPr="006609B3" w:rsidRDefault="00E148D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700F" w:rsidRPr="006609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 Методику та інструкції до проведення іспиту визначає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Комісія.</w:t>
      </w:r>
    </w:p>
    <w:p w14:paraId="1CDDF636" w14:textId="77777777" w:rsidR="004A39EE" w:rsidRPr="006609B3" w:rsidRDefault="004A39E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B2BCB" w14:textId="250B04B5" w:rsidR="004A39EE" w:rsidRPr="006609B3" w:rsidRDefault="00E148D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700F" w:rsidRPr="006609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 Іспит </w:t>
      </w:r>
      <w:r w:rsidR="00963179" w:rsidRPr="006609B3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комп’ютерної техніки (за</w:t>
      </w:r>
      <w:r w:rsidR="000C1955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>можливості претендента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особи з інвалідністю</w:t>
      </w:r>
      <w:r w:rsidR="004A39EE" w:rsidRPr="006609B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824ADD5" w14:textId="77777777" w:rsidR="004A39EE" w:rsidRPr="006609B3" w:rsidRDefault="004A39E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141D0" w14:textId="6A5E0666" w:rsidR="00986F48" w:rsidRPr="006609B3" w:rsidRDefault="00E148D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700F" w:rsidRPr="006609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3D5F" w:rsidRPr="006609B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86F48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умови </w:t>
      </w:r>
      <w:r w:rsidR="00E6616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складення іспиту </w:t>
      </w:r>
      <w:r w:rsidR="00986F48" w:rsidRPr="006609B3">
        <w:rPr>
          <w:rFonts w:ascii="Times New Roman" w:hAnsi="Times New Roman" w:cs="Times New Roman"/>
          <w:sz w:val="28"/>
          <w:szCs w:val="28"/>
          <w:lang w:val="uk-UA"/>
        </w:rPr>
        <w:t>надають відповідно до</w:t>
      </w:r>
      <w:r w:rsidR="00954FBC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6F48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психофізичного розвитку та діяльності претендентів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>– осіб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="0077146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F48" w:rsidRPr="006609B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7146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алежно від порушення </w:t>
      </w:r>
      <w:r w:rsidR="00986F48" w:rsidRPr="006609B3">
        <w:rPr>
          <w:rFonts w:ascii="Times New Roman" w:hAnsi="Times New Roman" w:cs="Times New Roman"/>
          <w:sz w:val="28"/>
          <w:szCs w:val="28"/>
          <w:lang w:val="uk-UA"/>
        </w:rPr>
        <w:t>зору, слуху</w:t>
      </w:r>
      <w:r w:rsidR="00551B8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1955" w:rsidRPr="006609B3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986F48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D5B568" w14:textId="77777777" w:rsidR="00D25726" w:rsidRPr="006609B3" w:rsidRDefault="00D25726" w:rsidP="006609B3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ED393" w14:textId="7EE6DDED" w:rsidR="00F8160C" w:rsidRPr="006609B3" w:rsidRDefault="00E148D2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700F" w:rsidRPr="006609B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160C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5726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160C" w:rsidRPr="006609B3">
        <w:rPr>
          <w:rFonts w:ascii="Times New Roman" w:hAnsi="Times New Roman" w:cs="Times New Roman"/>
          <w:sz w:val="28"/>
          <w:szCs w:val="28"/>
          <w:lang w:val="uk-UA"/>
        </w:rPr>
        <w:t>Роботи претендентів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осіб з інвалідністю</w:t>
      </w:r>
      <w:r w:rsidR="00F8160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виконані в письмовій (друкованій) формі, перевіряють </w:t>
      </w:r>
      <w:r w:rsidR="00E6616E" w:rsidRPr="006609B3">
        <w:rPr>
          <w:rFonts w:ascii="Times New Roman" w:hAnsi="Times New Roman" w:cs="Times New Roman"/>
          <w:sz w:val="28"/>
          <w:szCs w:val="28"/>
          <w:lang w:val="uk-UA"/>
        </w:rPr>
        <w:t>екзаменатори</w:t>
      </w:r>
      <w:r w:rsidR="00F8160C" w:rsidRPr="006609B3">
        <w:rPr>
          <w:rFonts w:ascii="Times New Roman" w:hAnsi="Times New Roman" w:cs="Times New Roman"/>
          <w:sz w:val="28"/>
          <w:szCs w:val="28"/>
          <w:lang w:val="uk-UA"/>
        </w:rPr>
        <w:t>, визначені Комісією</w:t>
      </w:r>
      <w:r w:rsidR="00952717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450245D" w14:textId="77777777" w:rsidR="00952717" w:rsidRPr="006609B3" w:rsidRDefault="00952717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CFBB23" w14:textId="1848BF1A" w:rsidR="00F8160C" w:rsidRPr="006609B3" w:rsidRDefault="004A39E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72700F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25726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підставі результатів іспиту Комісія видає </w:t>
      </w:r>
      <w:r w:rsidR="00D25726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особі </w:t>
      </w:r>
      <w:r w:rsidR="00711F99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державний сертифікат про рівень володіння державною мовою</w:t>
      </w:r>
      <w:r w:rsidR="00D25726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умови, якщо </w:t>
      </w:r>
      <w:r w:rsidR="00D25726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за</w:t>
      </w:r>
      <w:r w:rsidR="00644138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D25726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результатами складення іспиту на рівень володіння державною мовою особа підтвердила володіння державною мовою на одному з рівнів володіння державною мовою та вимог до них, затверджених </w:t>
      </w:r>
      <w:r w:rsidR="00771462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D25726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омісі</w:t>
      </w:r>
      <w:r w:rsidR="00771462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єю.</w:t>
      </w:r>
      <w:r w:rsidR="00D25726" w:rsidRPr="00660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0BF03922" w14:textId="77777777" w:rsidR="00771462" w:rsidRPr="006609B3" w:rsidRDefault="00771462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0" w:name="_Hlk111040477"/>
    </w:p>
    <w:p w14:paraId="1299350E" w14:textId="34285FCE" w:rsidR="0013237B" w:rsidRPr="006609B3" w:rsidRDefault="0013237B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Алгоритм</w:t>
      </w:r>
    </w:p>
    <w:p w14:paraId="2CF09C21" w14:textId="4932D9CF" w:rsidR="0013237B" w:rsidRPr="006609B3" w:rsidRDefault="0013237B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іспиту для претендентів – осіб з інвалідністю</w:t>
      </w:r>
    </w:p>
    <w:p w14:paraId="451FE452" w14:textId="7386F381" w:rsidR="0013237B" w:rsidRPr="006609B3" w:rsidRDefault="0013237B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4A7234" w14:textId="3991B3B5" w:rsidR="0013237B" w:rsidRPr="006609B3" w:rsidRDefault="0013237B" w:rsidP="006609B3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659B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претендентів –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4659B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з частковою втратою слуху:</w:t>
      </w:r>
      <w:r w:rsidR="00C90B07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13F3D1" w14:textId="449D3E8D" w:rsidR="0013237B" w:rsidRPr="006609B3" w:rsidRDefault="0013237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Hlk126019768"/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="008A191D" w:rsidRPr="006609B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часно прибуває </w:t>
      </w:r>
      <w:r w:rsidR="007F6B3A" w:rsidRPr="006609B3">
        <w:rPr>
          <w:rFonts w:ascii="Times New Roman" w:hAnsi="Times New Roman" w:cs="Times New Roman"/>
          <w:sz w:val="28"/>
          <w:szCs w:val="28"/>
          <w:lang w:val="uk-UA"/>
        </w:rPr>
        <w:t>до іспитової аудиторії в уповноваженій установі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. Після засвідчення особи претендента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особи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йому надають можливість зайняти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обладнане </w:t>
      </w:r>
      <w:r w:rsidR="00EF536B" w:rsidRPr="006609B3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20CCC7" w14:textId="48D21108" w:rsidR="00B12CB5" w:rsidRPr="006609B3" w:rsidRDefault="0013237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надає </w:t>
      </w:r>
      <w:r w:rsidR="007F6B3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ознайомлення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претендентові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="007F6B3A" w:rsidRPr="006609B3">
        <w:rPr>
          <w:rFonts w:ascii="Times New Roman" w:hAnsi="Times New Roman" w:cs="Times New Roman"/>
          <w:sz w:val="28"/>
          <w:szCs w:val="28"/>
          <w:lang w:val="uk-UA"/>
        </w:rPr>
        <w:t>інструкцію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B2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 покроковим поясненням процедури проведення письмової частини </w:t>
      </w:r>
      <w:bookmarkStart w:id="12" w:name="_Hlk133942755"/>
      <w:r w:rsidR="001F4B23" w:rsidRPr="006609B3">
        <w:rPr>
          <w:rFonts w:ascii="Times New Roman" w:hAnsi="Times New Roman" w:cs="Times New Roman"/>
          <w:sz w:val="28"/>
          <w:szCs w:val="28"/>
          <w:lang w:val="uk-UA"/>
        </w:rPr>
        <w:t>(тести) іспитової роботи</w:t>
      </w:r>
      <w:bookmarkEnd w:id="12"/>
      <w:r w:rsidR="001F4B23" w:rsidRPr="006609B3">
        <w:rPr>
          <w:rFonts w:ascii="Times New Roman" w:hAnsi="Times New Roman" w:cs="Times New Roman"/>
          <w:sz w:val="28"/>
          <w:szCs w:val="28"/>
          <w:lang w:val="uk-UA"/>
        </w:rPr>
        <w:t>, оформлену в паперовому вигляді</w:t>
      </w:r>
      <w:r w:rsidR="00B12CB5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85BAF9" w14:textId="7345555B" w:rsidR="00B12CB5" w:rsidRPr="006609B3" w:rsidRDefault="0013237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з інструкцією 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>з покроковим поясненням процедури проведення письмової частини (тести) іспитової роботи</w:t>
      </w:r>
      <w:r w:rsidR="009660E0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особа з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розпочинає виконання </w:t>
      </w:r>
      <w:r w:rsidR="009660E0" w:rsidRPr="006609B3">
        <w:rPr>
          <w:rFonts w:ascii="Times New Roman" w:hAnsi="Times New Roman" w:cs="Times New Roman"/>
          <w:sz w:val="28"/>
          <w:szCs w:val="28"/>
          <w:lang w:val="uk-UA"/>
        </w:rPr>
        <w:t>цієї частини</w:t>
      </w:r>
      <w:r w:rsidR="008513F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іспитової роботи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комп’ютерного </w:t>
      </w:r>
      <w:r w:rsidR="007F6B3A" w:rsidRPr="006609B3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6717DB" w14:textId="297219E7" w:rsidR="009660E0" w:rsidRPr="006609B3" w:rsidRDefault="0013237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виконання письмової частини </w:t>
      </w:r>
      <w:r w:rsidR="008513F9" w:rsidRPr="006609B3">
        <w:rPr>
          <w:rFonts w:ascii="Times New Roman" w:hAnsi="Times New Roman" w:cs="Times New Roman"/>
          <w:sz w:val="28"/>
          <w:szCs w:val="28"/>
          <w:lang w:val="uk-UA"/>
        </w:rPr>
        <w:t>(тест</w:t>
      </w:r>
      <w:r w:rsidR="000E7415" w:rsidRPr="006609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13F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) іспитової роботи </w:t>
      </w:r>
      <w:r w:rsidR="009660E0" w:rsidRPr="006609B3">
        <w:rPr>
          <w:rFonts w:ascii="Times New Roman" w:hAnsi="Times New Roman" w:cs="Times New Roman"/>
          <w:sz w:val="28"/>
          <w:szCs w:val="28"/>
          <w:lang w:val="uk-UA"/>
        </w:rPr>
        <w:t>інструктор надає для ознайомлення претендентові – особі з інвалідністю інструкцію з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60E0" w:rsidRPr="006609B3">
        <w:rPr>
          <w:rFonts w:ascii="Times New Roman" w:hAnsi="Times New Roman" w:cs="Times New Roman"/>
          <w:sz w:val="28"/>
          <w:szCs w:val="28"/>
          <w:lang w:val="uk-UA"/>
        </w:rPr>
        <w:t>покроковим поясненням процедури проведення усної частини (</w:t>
      </w:r>
      <w:r w:rsidR="00577E41" w:rsidRPr="006609B3">
        <w:rPr>
          <w:rFonts w:ascii="Times New Roman" w:hAnsi="Times New Roman" w:cs="Times New Roman"/>
          <w:sz w:val="28"/>
          <w:szCs w:val="28"/>
          <w:lang w:val="uk-UA"/>
        </w:rPr>
        <w:t>монолог</w:t>
      </w:r>
      <w:r w:rsidR="009660E0" w:rsidRPr="006609B3">
        <w:rPr>
          <w:rFonts w:ascii="Times New Roman" w:hAnsi="Times New Roman" w:cs="Times New Roman"/>
          <w:sz w:val="28"/>
          <w:szCs w:val="28"/>
          <w:lang w:val="uk-UA"/>
        </w:rPr>
        <w:t>) іспитової роботи, оформлену в паперовому вигляді;</w:t>
      </w:r>
    </w:p>
    <w:p w14:paraId="7B4460B0" w14:textId="688E2FD6" w:rsidR="0013237B" w:rsidRPr="006609B3" w:rsidRDefault="0013237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з інструкцією </w:t>
      </w:r>
      <w:bookmarkStart w:id="13" w:name="_Hlk133705139"/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>з покроковим поясненням процедури проведення усної частини (монолог) іспитової роботи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3"/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>– особа з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продовжує іспит. На екрані </w:t>
      </w:r>
      <w:r w:rsidR="007F6B3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з’являється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тема монологу</w:t>
      </w:r>
      <w:r w:rsidR="000320B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4" w:name="_Hlk127972823"/>
      <w:r w:rsidRPr="006609B3">
        <w:rPr>
          <w:rFonts w:ascii="Times New Roman" w:hAnsi="Times New Roman" w:cs="Times New Roman"/>
          <w:sz w:val="28"/>
          <w:szCs w:val="28"/>
          <w:lang w:val="uk-UA"/>
        </w:rPr>
        <w:t>У разі неможливості виголосити монолог</w:t>
      </w:r>
      <w:r w:rsidR="007F6B3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претендентові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забезпечують можливість виконати цю частину іспиту в письмовій формі;</w:t>
      </w:r>
    </w:p>
    <w:p w14:paraId="093E40F8" w14:textId="577AC6C8" w:rsidR="0013237B" w:rsidRPr="006609B3" w:rsidRDefault="0013237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претендентові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на виконання роботи надають додатковий час (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>тридцять хвилин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  <w:r w:rsidR="00E6568B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потреби); </w:t>
      </w:r>
    </w:p>
    <w:p w14:paraId="2063EFD0" w14:textId="5B80F35B" w:rsidR="008513F9" w:rsidRPr="006609B3" w:rsidRDefault="008513F9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претендент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виконав усі частини іспитової роботи, інструктор на </w:t>
      </w:r>
      <w:bookmarkStart w:id="15" w:name="_Hlk127970305"/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записаному на папері монологічному висловлюванні </w:t>
      </w:r>
      <w:bookmarkEnd w:id="15"/>
      <w:r w:rsidRPr="006609B3">
        <w:rPr>
          <w:rFonts w:ascii="Times New Roman" w:hAnsi="Times New Roman" w:cs="Times New Roman"/>
          <w:sz w:val="28"/>
          <w:szCs w:val="28"/>
          <w:lang w:val="uk-UA"/>
        </w:rPr>
        <w:t>ставить свій підпис і надсилає роботу бандероллю на адресу Комісії</w:t>
      </w:r>
      <w:r w:rsidR="006609B3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F3C572" w14:textId="3807E9F4" w:rsidR="008513F9" w:rsidRPr="006609B3" w:rsidRDefault="008513F9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6" w:name="_Hlk127962506"/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Комісія визначає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перевіря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виголошен</w:t>
      </w:r>
      <w:r w:rsidR="004216E8" w:rsidRPr="006609B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6E8" w:rsidRPr="006609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письмовій формі монолог іспитової роботи;</w:t>
      </w:r>
    </w:p>
    <w:p w14:paraId="06EA79D0" w14:textId="20804E90" w:rsidR="008513F9" w:rsidRPr="006609B3" w:rsidRDefault="008513F9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перевірки </w:t>
      </w:r>
      <w:r w:rsidR="00A26A0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записаного на папері монологічного висловлювання 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особа, визначна Комісією,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формує паперовий протокол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у якому зазначено оцінку за </w:t>
      </w:r>
      <w:r w:rsidR="00A26A04" w:rsidRPr="006609B3">
        <w:rPr>
          <w:rFonts w:ascii="Times New Roman" w:hAnsi="Times New Roman" w:cs="Times New Roman"/>
          <w:sz w:val="28"/>
          <w:szCs w:val="28"/>
          <w:lang w:val="uk-UA"/>
        </w:rPr>
        <w:t>записане на папері монологічне висловлювання</w:t>
      </w:r>
      <w:r w:rsidR="00E707F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перевірене екзаменаторами, визначеними Комісією, </w:t>
      </w:r>
      <w:r w:rsidR="000E7415" w:rsidRPr="006609B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оцінку за письмову частину (тести), 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перевірену й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оцінену в і</w:t>
      </w:r>
      <w:r w:rsidR="00873032" w:rsidRPr="006609B3">
        <w:rPr>
          <w:rFonts w:ascii="Times New Roman" w:hAnsi="Times New Roman" w:cs="Times New Roman"/>
          <w:sz w:val="28"/>
          <w:szCs w:val="28"/>
          <w:lang w:val="uk-UA"/>
        </w:rPr>
        <w:t>нформаційно-комунікаційній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системі</w:t>
      </w:r>
      <w:r w:rsidR="0087303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«Іспитова система для визначення рівня володіння державною мовою»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4FDA68" w14:textId="7D013F40" w:rsidR="008513F9" w:rsidRPr="006609B3" w:rsidRDefault="008513F9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паперового протоколу 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Комісія на засіданні встановлює рівень володіння державною мовою претендента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особи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7AAA50" w14:textId="431D6ABD" w:rsidR="008513F9" w:rsidRPr="006609B3" w:rsidRDefault="008513F9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підставі паперового протоколу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та рішення Комісії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визначна Комісією,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переносить інформацію з паперового протоколу </w:t>
      </w:r>
      <w:r w:rsidR="008B444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53EE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іспитову систему й створює </w:t>
      </w:r>
      <w:r w:rsidR="00683C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електронний протокол</w:t>
      </w:r>
      <w:r w:rsidR="008B444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E49381" w14:textId="03CB1688" w:rsidR="008513F9" w:rsidRPr="006609B3" w:rsidRDefault="008513F9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683C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підсумкового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протоколу </w:t>
      </w:r>
      <w:r w:rsidR="008B444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претендентові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видають </w:t>
      </w:r>
      <w:r w:rsidR="0088485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про рівень володіння державною мовою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0A9CD9E" w14:textId="17A5A9C0" w:rsidR="00243D96" w:rsidRPr="006609B3" w:rsidRDefault="00243D96" w:rsidP="00660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841027" w14:textId="25A80AA3" w:rsidR="00771462" w:rsidRPr="006609B3" w:rsidRDefault="00771462" w:rsidP="006609B3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претендентів – осіб з інвалідністю з повною втратою слуху: </w:t>
      </w:r>
    </w:p>
    <w:p w14:paraId="686C84B4" w14:textId="77777777" w:rsidR="00771462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 – особа з інвалідністю вчасно прибуває до іспитової аудиторії в уповноваженій установі. Після засвідчення особи претендента – особи з інвалідністю йому надають можливість зайняти спеціально обладнане місце;</w:t>
      </w:r>
    </w:p>
    <w:p w14:paraId="7A8A8DD9" w14:textId="14F0F3A5" w:rsidR="001F4B23" w:rsidRPr="006609B3" w:rsidRDefault="001F4B23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інструктор надає для ознайомлення претендентові – особі з інвалідністю інструкцію з покроковим поясненням процедури проведення письмової частини (тести) іспитової роботи, записану на відео в перекладі жестовою мовою;</w:t>
      </w:r>
    </w:p>
    <w:p w14:paraId="7A66FE81" w14:textId="66FC68C0" w:rsidR="00771462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з інструкцією 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 покроковим поясненням процедури проведення письмової частини (тести) іспитової роботи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 – особа з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розпочинає виконання 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>цієї частини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іспитової роботи за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допомогою комп’ютерного обладнання;</w:t>
      </w:r>
    </w:p>
    <w:p w14:paraId="1DD25C1F" w14:textId="50C9FC13" w:rsidR="0007154B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виконання письмової частини (тести) іспитової роботи інструктор надає претендентові – особі з інвалідністю </w:t>
      </w:r>
      <w:r w:rsidR="0007154B" w:rsidRPr="006609B3">
        <w:rPr>
          <w:rFonts w:ascii="Times New Roman" w:hAnsi="Times New Roman" w:cs="Times New Roman"/>
          <w:sz w:val="28"/>
          <w:szCs w:val="28"/>
          <w:lang w:val="uk-UA"/>
        </w:rPr>
        <w:t>інструкцію з покроковим поясненням процедури проведення усної частини (монолог) іспитової роботи, записану на відео в перекладі жестовою мовою;</w:t>
      </w:r>
    </w:p>
    <w:p w14:paraId="6917899D" w14:textId="747E55C4" w:rsidR="00771462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з інструкцією 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 покроковим поясненням процедури проведення усної частини (монолог) іспитової роботи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 – особа з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 продовжує іспит. На екрані з’являється тема монологу. У разі неможливості виголосити монолог претендентові – особі з інвалідністю забезпечують можливість виконати цю частину іспиту в письмовій формі;</w:t>
      </w:r>
    </w:p>
    <w:p w14:paraId="4707317D" w14:textId="6A3CDDDB" w:rsidR="00771462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претендентові – особі з інвалідністю на виконання роботи надають додатковий час (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>тридцять хвилин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за потреби); </w:t>
      </w:r>
    </w:p>
    <w:p w14:paraId="7A026000" w14:textId="494850C4" w:rsidR="00771462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після того, як претендент – особа з інвалідністю виконав усі частини іспитової роботи, інструктор на записаному на папері монологічному висловлюванні ставить свій підпис і надсилає роботу бандероллю на адресу Комісії</w:t>
      </w:r>
      <w:r w:rsidR="006609B3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29C6CD" w14:textId="77777777" w:rsidR="00771462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Комісія визначає екзаменаторів, які перевіряють виголошений у письмовій формі монолог іспитової роботи;</w:t>
      </w:r>
    </w:p>
    <w:p w14:paraId="05BC8868" w14:textId="77777777" w:rsidR="00771462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після перевірки записаного на папері монологічного висловлювання відповідальна особа, визначна Комісією, формує паперовий протокол перевірки, у якому зазначено оцінку за записане на папері монологічне висловлювання, перевірене екзаменаторами, визначеними Комісією, й оцінку за письмову частину (тести), перевірену й оцінену в інформаційно-комунікаційній системі «Іспитова система для визначення рівня володіння державною мовою»;</w:t>
      </w:r>
    </w:p>
    <w:p w14:paraId="2CC9C0C5" w14:textId="77777777" w:rsidR="00771462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підставі паперового протоколу перевірки Комісія на засіданні встановлює рівень володіння державною мовою претендента – особи з інвалідністю;</w:t>
      </w:r>
    </w:p>
    <w:p w14:paraId="52F507E1" w14:textId="54C3099E" w:rsidR="00771462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на підставі паперового протоколу перевірки та рішення Комісії відповідальна особа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визначна Комісією,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переносить інформацію з паперового протоколу перевірки в іспитову систему й створює підсумковий електронний протокол перевірки;</w:t>
      </w:r>
    </w:p>
    <w:p w14:paraId="1D3C1310" w14:textId="77777777" w:rsidR="00771462" w:rsidRPr="006609B3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підсумкового електронного протоколу перевірки претендентові – особі з інвалідністю видають державний сертифікат про рівень володіння державною мовою. </w:t>
      </w:r>
    </w:p>
    <w:p w14:paraId="496DEF02" w14:textId="77777777" w:rsidR="00771462" w:rsidRPr="006609B3" w:rsidRDefault="00771462" w:rsidP="00660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BC8F82" w14:textId="12BEA593" w:rsidR="0013237B" w:rsidRPr="006609B3" w:rsidRDefault="0013237B" w:rsidP="006609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_Hlk126014796"/>
      <w:bookmarkStart w:id="18" w:name="_Hlk126018482"/>
      <w:bookmarkEnd w:id="11"/>
      <w:bookmarkEnd w:id="14"/>
      <w:bookmarkEnd w:id="16"/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659B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претендентів –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4659B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з частковою втратою зору:</w:t>
      </w:r>
    </w:p>
    <w:bookmarkEnd w:id="17"/>
    <w:bookmarkEnd w:id="18"/>
    <w:p w14:paraId="5DD852BF" w14:textId="527EE97B" w:rsidR="0013237B" w:rsidRPr="006609B3" w:rsidRDefault="0013237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bookmarkStart w:id="19" w:name="_Hlk133412529"/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bookmarkEnd w:id="19"/>
      <w:r w:rsidRPr="006609B3">
        <w:rPr>
          <w:rFonts w:ascii="Times New Roman" w:hAnsi="Times New Roman" w:cs="Times New Roman"/>
          <w:sz w:val="28"/>
          <w:szCs w:val="28"/>
          <w:lang w:val="uk-UA"/>
        </w:rPr>
        <w:t>за допомогою особи</w:t>
      </w:r>
      <w:r w:rsidR="004F67CB" w:rsidRPr="006609B3">
        <w:rPr>
          <w:rFonts w:ascii="Times New Roman" w:hAnsi="Times New Roman" w:cs="Times New Roman"/>
          <w:sz w:val="28"/>
          <w:szCs w:val="28"/>
          <w:lang w:val="uk-UA"/>
        </w:rPr>
        <w:t>, яка його супроводжує,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250" w:rsidRPr="006609B3">
        <w:rPr>
          <w:rFonts w:ascii="Times New Roman" w:hAnsi="Times New Roman" w:cs="Times New Roman"/>
          <w:sz w:val="28"/>
          <w:szCs w:val="28"/>
          <w:lang w:val="uk-UA"/>
        </w:rPr>
        <w:t>вчасно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прибуває </w:t>
      </w:r>
      <w:r w:rsidR="00683C1F" w:rsidRPr="006609B3">
        <w:rPr>
          <w:rFonts w:ascii="Times New Roman" w:hAnsi="Times New Roman" w:cs="Times New Roman"/>
          <w:sz w:val="28"/>
          <w:szCs w:val="28"/>
          <w:lang w:val="uk-UA"/>
        </w:rPr>
        <w:t>до іспитової аудиторії в уповноваженій установі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. Після засвідчення особи претендента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особи з 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йому надають можливість зайняти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обладнане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місце;</w:t>
      </w:r>
    </w:p>
    <w:p w14:paraId="4EEB5954" w14:textId="1CBB32C2" w:rsidR="0013237B" w:rsidRPr="006609B3" w:rsidRDefault="0013237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виголошує претендентові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інструкці</w:t>
      </w:r>
      <w:r w:rsidR="00683C1F" w:rsidRPr="006609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, як відбувати</w:t>
      </w:r>
      <w:r w:rsidR="004F67CB" w:rsidRPr="006609B3">
        <w:rPr>
          <w:rFonts w:ascii="Times New Roman" w:hAnsi="Times New Roman" w:cs="Times New Roman"/>
          <w:sz w:val="28"/>
          <w:szCs w:val="28"/>
          <w:lang w:val="uk-UA"/>
        </w:rPr>
        <w:t>меть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ся іспит;</w:t>
      </w:r>
    </w:p>
    <w:p w14:paraId="5CBEB62E" w14:textId="141789A1" w:rsidR="005A2948" w:rsidRPr="006609B3" w:rsidRDefault="005A2948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претендента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особи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з інструкцією інструктор надає йому (за потреби) в</w:t>
      </w:r>
      <w:r w:rsidR="00FC7E5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паперовому вигляді </w:t>
      </w:r>
      <w:r w:rsidR="0090600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два варіанти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зошит</w:t>
      </w:r>
      <w:r w:rsidR="0090600E" w:rsidRPr="006609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із завданнями письмової частини (тести) іспитової роботи та бланк </w:t>
      </w:r>
      <w:r w:rsidR="00DE3EA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відповідей, надруковані фарбою чорного кольору на білому папері з матовою поверхнею з</w:t>
      </w:r>
      <w:r w:rsidR="008553EE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дотриманням відповідних вимог до шрифтового оформлення;</w:t>
      </w:r>
    </w:p>
    <w:p w14:paraId="6AC44099" w14:textId="5E7CCE6C" w:rsidR="0090600E" w:rsidRPr="006609B3" w:rsidRDefault="0090600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обирає один із варіантів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зошитів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виконання письмової роботи (тестів) іспитової роботи;</w:t>
      </w:r>
    </w:p>
    <w:p w14:paraId="369A6942" w14:textId="57353237" w:rsidR="005A2948" w:rsidRPr="006609B3" w:rsidRDefault="005A2948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вимогу претендента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особи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йому надають можливість використовувати настільний пристрій для додаткового освітлення робочого місця або оптичний збільшувач (лупу) (який претендент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приніс із собою);</w:t>
      </w:r>
    </w:p>
    <w:p w14:paraId="2805F428" w14:textId="2CBB1E47" w:rsidR="005A2948" w:rsidRPr="006609B3" w:rsidRDefault="005A2948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розпочинає виконання письмової частини (тест</w:t>
      </w:r>
      <w:r w:rsidR="000E7415" w:rsidRPr="006609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0600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іспитової роботи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бланку </w:t>
      </w:r>
      <w:r w:rsidR="00DE3EA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r w:rsidR="00F9500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на яку йому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надають додатковий час (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>тридцять хвилин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  <w:r w:rsidR="008553EE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потреби); </w:t>
      </w:r>
    </w:p>
    <w:p w14:paraId="56B72B10" w14:textId="5EFDB52C" w:rsidR="0090600E" w:rsidRPr="006609B3" w:rsidRDefault="0090600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виконання 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письмової частини (тести) іспитової роботи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виголошує претендентові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варіанти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>монологу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усної частини (монол</w:t>
      </w:r>
      <w:r w:rsidR="000E7415" w:rsidRPr="006609B3">
        <w:rPr>
          <w:rFonts w:ascii="Times New Roman" w:hAnsi="Times New Roman" w:cs="Times New Roman"/>
          <w:sz w:val="28"/>
          <w:szCs w:val="28"/>
          <w:lang w:val="uk-UA"/>
        </w:rPr>
        <w:t>ог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) іспитової роботи;</w:t>
      </w:r>
    </w:p>
    <w:p w14:paraId="4BFBDECD" w14:textId="3010E914" w:rsidR="0090600E" w:rsidRPr="006609B3" w:rsidRDefault="0090600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обирає один із варіантів 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>тем монологу й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виголошує 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>монолог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на камеру;</w:t>
      </w:r>
    </w:p>
    <w:p w14:paraId="0177267B" w14:textId="4B83FC60" w:rsidR="0013237B" w:rsidRPr="006609B3" w:rsidRDefault="0090600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A2948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ісля закінчення іспиту </w:t>
      </w:r>
      <w:r w:rsidR="0013237B" w:rsidRPr="006609B3">
        <w:rPr>
          <w:rFonts w:ascii="Times New Roman" w:hAnsi="Times New Roman" w:cs="Times New Roman"/>
          <w:sz w:val="28"/>
          <w:szCs w:val="28"/>
          <w:lang w:val="uk-UA"/>
        </w:rPr>
        <w:t>надання можливості</w:t>
      </w:r>
      <w:r w:rsidR="005A2948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37B" w:rsidRPr="006609B3">
        <w:rPr>
          <w:rFonts w:ascii="Times New Roman" w:hAnsi="Times New Roman" w:cs="Times New Roman"/>
          <w:sz w:val="28"/>
          <w:szCs w:val="28"/>
          <w:lang w:val="uk-UA"/>
        </w:rPr>
        <w:t>особі</w:t>
      </w:r>
      <w:r w:rsidR="005A2948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що супроводжує, </w:t>
      </w:r>
      <w:r w:rsidR="0013237B" w:rsidRPr="006609B3">
        <w:rPr>
          <w:rFonts w:ascii="Times New Roman" w:hAnsi="Times New Roman" w:cs="Times New Roman"/>
          <w:sz w:val="28"/>
          <w:szCs w:val="28"/>
          <w:lang w:val="uk-UA"/>
        </w:rPr>
        <w:t>допомогти претендент</w:t>
      </w:r>
      <w:r w:rsidR="005A2948" w:rsidRPr="006609B3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13237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="0013237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вийти </w:t>
      </w:r>
      <w:r w:rsidR="006F6CD7" w:rsidRPr="006609B3">
        <w:rPr>
          <w:rFonts w:ascii="Times New Roman" w:hAnsi="Times New Roman" w:cs="Times New Roman"/>
          <w:sz w:val="28"/>
          <w:szCs w:val="28"/>
          <w:lang w:val="uk-UA"/>
        </w:rPr>
        <w:t>з іспитової аудиторії в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6CD7" w:rsidRPr="006609B3">
        <w:rPr>
          <w:rFonts w:ascii="Times New Roman" w:hAnsi="Times New Roman" w:cs="Times New Roman"/>
          <w:sz w:val="28"/>
          <w:szCs w:val="28"/>
          <w:lang w:val="uk-UA"/>
        </w:rPr>
        <w:t>уповноваженій установі</w:t>
      </w:r>
      <w:r w:rsidR="0013237B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286E2E" w14:textId="3E0E7F4B" w:rsidR="0090600E" w:rsidRPr="006609B3" w:rsidRDefault="0090600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претендент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виконав усі частини іспитової роботи, інструктор на письмовій частині (тести) іспитової роботи ставить свій підпис і разом із невикористаним варіантом надсилає бандероллю на адресу Комісії;</w:t>
      </w:r>
    </w:p>
    <w:p w14:paraId="5A1F85AC" w14:textId="00369F22" w:rsidR="0090600E" w:rsidRPr="006609B3" w:rsidRDefault="0090600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Комісія визначає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перевіря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письмову частину (тести) іспитової роботи;</w:t>
      </w:r>
    </w:p>
    <w:p w14:paraId="45A949A3" w14:textId="5B5C0577" w:rsidR="00176DED" w:rsidRPr="006609B3" w:rsidRDefault="0090600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після перевірки письмової частини (тест</w:t>
      </w:r>
      <w:r w:rsidR="000E7415" w:rsidRPr="006609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) іспитової роботи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визначена Комісією,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формує паперовий протокол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, у якому зазначено оцінку за письмову частин</w:t>
      </w:r>
      <w:r w:rsidR="00E707FE" w:rsidRPr="006609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(тести)</w:t>
      </w:r>
      <w:r w:rsidR="00E707FE" w:rsidRPr="006609B3">
        <w:rPr>
          <w:rFonts w:ascii="Times New Roman" w:hAnsi="Times New Roman" w:cs="Times New Roman"/>
          <w:sz w:val="28"/>
          <w:szCs w:val="28"/>
          <w:lang w:val="uk-UA"/>
        </w:rPr>
        <w:t>, перевірену екзаменаторами, визначеними Комісією,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415" w:rsidRPr="006609B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оцінку за</w:t>
      </w:r>
      <w:r w:rsidR="00E707F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усну частину (монолог), </w:t>
      </w:r>
      <w:r w:rsidR="00176DED" w:rsidRPr="006609B3">
        <w:rPr>
          <w:rFonts w:ascii="Times New Roman" w:hAnsi="Times New Roman" w:cs="Times New Roman"/>
          <w:sz w:val="28"/>
          <w:szCs w:val="28"/>
          <w:lang w:val="uk-UA"/>
        </w:rPr>
        <w:t>перевірену й оцінену в</w:t>
      </w:r>
      <w:r w:rsidR="0087303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інформаційно-комунікаційній системі «Іспитова система для визначення рівня володіння державною мовою»;</w:t>
      </w:r>
    </w:p>
    <w:p w14:paraId="7972708F" w14:textId="3CECF9CF" w:rsidR="0090600E" w:rsidRPr="006609B3" w:rsidRDefault="0090600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паперового протоколу 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Комісія на засіданні встановлює рівень володіння державною мовою претендента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особи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551875" w14:textId="0FCE805B" w:rsidR="0090600E" w:rsidRPr="006609B3" w:rsidRDefault="0090600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паперового протоколу 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та рішення Комісії </w:t>
      </w:r>
      <w:r w:rsidR="00F175DB" w:rsidRPr="006609B3"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  <w:r w:rsidR="00E707FE" w:rsidRPr="006609B3">
        <w:rPr>
          <w:rFonts w:ascii="Times New Roman" w:hAnsi="Times New Roman" w:cs="Times New Roman"/>
          <w:sz w:val="28"/>
          <w:szCs w:val="28"/>
          <w:lang w:val="uk-UA"/>
        </w:rPr>
        <w:t>, визначена Комісією,</w:t>
      </w:r>
      <w:r w:rsidR="00F175D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переносить інформацію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паперового протоколу </w:t>
      </w:r>
      <w:r w:rsidR="008B444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7F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іспитову систему й створює </w:t>
      </w:r>
      <w:r w:rsidR="00E707F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електронний протокол</w:t>
      </w:r>
      <w:r w:rsidR="008B444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9819BE" w14:textId="4736BCB8" w:rsidR="0090600E" w:rsidRPr="006609B3" w:rsidRDefault="0090600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E707F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підсумкового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протоколу </w:t>
      </w:r>
      <w:r w:rsidR="008B444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претендентові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видають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>державний сертифікат про рівень володіння державною мовою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E7A7B7C" w14:textId="77777777" w:rsidR="008256FA" w:rsidRPr="006609B3" w:rsidRDefault="008256FA" w:rsidP="006609B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8E29D5" w14:textId="52CC0515" w:rsidR="004659B9" w:rsidRPr="006609B3" w:rsidRDefault="004659B9" w:rsidP="006609B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_Hlk127961736"/>
      <w:r w:rsidRPr="006609B3">
        <w:rPr>
          <w:rFonts w:ascii="Times New Roman" w:hAnsi="Times New Roman" w:cs="Times New Roman"/>
          <w:sz w:val="28"/>
          <w:szCs w:val="28"/>
          <w:lang w:val="uk-UA"/>
        </w:rPr>
        <w:t>Для претендентів – осіб з інвалідністю з повною втратою зору:</w:t>
      </w:r>
    </w:p>
    <w:p w14:paraId="2E98139D" w14:textId="08C3B566" w:rsidR="008256FA" w:rsidRPr="006609B3" w:rsidRDefault="008256FA" w:rsidP="006609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за допомогою особи</w:t>
      </w:r>
      <w:r w:rsidR="004F67CB" w:rsidRPr="006609B3">
        <w:rPr>
          <w:rFonts w:ascii="Times New Roman" w:hAnsi="Times New Roman" w:cs="Times New Roman"/>
          <w:sz w:val="28"/>
          <w:szCs w:val="28"/>
          <w:lang w:val="uk-UA"/>
        </w:rPr>
        <w:t>, яка його супроводжує,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вчасно прибуває </w:t>
      </w:r>
      <w:r w:rsidR="002C15B0" w:rsidRPr="006609B3">
        <w:rPr>
          <w:rFonts w:ascii="Times New Roman" w:hAnsi="Times New Roman" w:cs="Times New Roman"/>
          <w:sz w:val="28"/>
          <w:szCs w:val="28"/>
          <w:lang w:val="uk-UA"/>
        </w:rPr>
        <w:t>до іспитової аудиторії в уповноваженій установі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. Після засвідчення особи претендента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особи з 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йому надають можливість зайняти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обладнане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354481" w14:textId="47BA5A9D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виголошує претендентові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інструкці</w:t>
      </w:r>
      <w:r w:rsidR="00EF536B" w:rsidRPr="006609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, як відбуватиметься іспит;</w:t>
      </w:r>
    </w:p>
    <w:p w14:paraId="6591D3DD" w14:textId="3D7770A5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претендента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особи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з інструкцією інструктор надає йому в</w:t>
      </w:r>
      <w:r w:rsidR="002C15B0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паперовому вигляді два варіанти </w:t>
      </w:r>
      <w:r w:rsidR="004659B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зошитів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завданнями письмової частини (тести)</w:t>
      </w:r>
      <w:r w:rsidR="004F67C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іспитової роботи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, надрукованими шрифтом Брайля;</w:t>
      </w:r>
    </w:p>
    <w:p w14:paraId="2679BEAC" w14:textId="5D5F3AA4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обирає один із варіантів </w:t>
      </w:r>
      <w:r w:rsidR="00FC7E5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зошитів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для виконання письмової роботи (тест</w:t>
      </w:r>
      <w:r w:rsidR="004E1DA2" w:rsidRPr="006609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67C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1" w:name="_Hlk133752926"/>
      <w:r w:rsidR="004F67CB" w:rsidRPr="006609B3">
        <w:rPr>
          <w:rFonts w:ascii="Times New Roman" w:hAnsi="Times New Roman" w:cs="Times New Roman"/>
          <w:sz w:val="28"/>
          <w:szCs w:val="28"/>
          <w:lang w:val="uk-UA"/>
        </w:rPr>
        <w:t>іспитової роботи</w:t>
      </w:r>
      <w:bookmarkEnd w:id="21"/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7940F9" w14:textId="3BC35B69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розпочинає виконання письмової частини (тест</w:t>
      </w:r>
      <w:r w:rsidR="004E1DA2" w:rsidRPr="006609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) іспитової роботи, на яку йому надають додатковий час (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>тридцять хвилин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за потреби); </w:t>
      </w:r>
    </w:p>
    <w:p w14:paraId="2EBE3C97" w14:textId="4296F32B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виконання письмової частини </w:t>
      </w:r>
      <w:r w:rsidR="004E1DA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(тести) іспитової роботи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виголошує претендентові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варіанти </w:t>
      </w:r>
      <w:r w:rsidR="004659B9" w:rsidRPr="006609B3">
        <w:rPr>
          <w:rFonts w:ascii="Times New Roman" w:hAnsi="Times New Roman" w:cs="Times New Roman"/>
          <w:sz w:val="28"/>
          <w:szCs w:val="28"/>
          <w:lang w:val="uk-UA"/>
        </w:rPr>
        <w:t>тем монологу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усної частини (монолог) іспитової роботи;</w:t>
      </w:r>
    </w:p>
    <w:p w14:paraId="5327462B" w14:textId="14F91708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обирає один із варіантів </w:t>
      </w:r>
      <w:r w:rsidR="00FC7E5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тем монологу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 виголошує </w:t>
      </w:r>
      <w:r w:rsidR="004659B9" w:rsidRPr="006609B3">
        <w:rPr>
          <w:rFonts w:ascii="Times New Roman" w:hAnsi="Times New Roman" w:cs="Times New Roman"/>
          <w:sz w:val="28"/>
          <w:szCs w:val="28"/>
          <w:lang w:val="uk-UA"/>
        </w:rPr>
        <w:t>монолог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на камеру;</w:t>
      </w:r>
    </w:p>
    <w:p w14:paraId="24BBCD3E" w14:textId="1B54022A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претендент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виконав усі частини іспитової роботи, інструктор на письмовій частині </w:t>
      </w:r>
      <w:r w:rsidR="004F67C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(тести) іспитової роботи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ставить свій підпис і разом із невикористаним варіантом надсилає бандероллю на адресу Комісії;</w:t>
      </w:r>
    </w:p>
    <w:p w14:paraId="60A89416" w14:textId="0ABB7F7F" w:rsidR="00FC7E5A" w:rsidRPr="006609B3" w:rsidRDefault="00FC7E5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закінчення іспиту надання можливості особі, що супроводжує, допомогти претендентові – особі з інвалідністю вийти з іспитової аудиторії в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уповноваженій установі;</w:t>
      </w:r>
    </w:p>
    <w:p w14:paraId="53BD9365" w14:textId="3DBC78BE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Комісія визначає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екзаменаторів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перевіря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письмову частину (тести) іспитової роботи;</w:t>
      </w:r>
    </w:p>
    <w:p w14:paraId="2ACC7BA9" w14:textId="40EE421F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перевірки письмової частини </w:t>
      </w:r>
      <w:r w:rsidR="004F67C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(тести)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іспитової роботи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  <w:r w:rsidR="00FC7E5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визначена Комісією,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формує паперовий протокол</w:t>
      </w:r>
      <w:r w:rsidR="008B444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, у якому зазначено оцінку за письмову частини (тести)</w:t>
      </w:r>
      <w:r w:rsidR="00FC7E5A" w:rsidRPr="006609B3">
        <w:rPr>
          <w:rFonts w:ascii="Times New Roman" w:hAnsi="Times New Roman" w:cs="Times New Roman"/>
          <w:sz w:val="28"/>
          <w:szCs w:val="28"/>
          <w:lang w:val="uk-UA"/>
        </w:rPr>
        <w:t>, перевірену й оцінену екзаменаторами, визначеними Комісією,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DA2" w:rsidRPr="006609B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оцінку за</w:t>
      </w:r>
      <w:r w:rsidR="008553EE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усну частину (монолог), перевірену </w:t>
      </w:r>
      <w:r w:rsidR="006F084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й оцінену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73032" w:rsidRPr="006609B3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інформаційно-комунікаційній системі «Іспитова система для визначення рівня володіння державною мовою»;</w:t>
      </w:r>
    </w:p>
    <w:p w14:paraId="01B0C070" w14:textId="463900C7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паперового протоколу 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Комісія на засіданні встановлює рівень володіння державною мовою претендента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особа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D34B72" w14:textId="7BB6787A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паперового протоколу </w:t>
      </w:r>
      <w:r w:rsidR="00CA0D3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та рішення Комісії </w:t>
      </w:r>
      <w:r w:rsidR="004659B9" w:rsidRPr="006609B3"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  <w:r w:rsidR="00FC7E5A" w:rsidRPr="006609B3">
        <w:rPr>
          <w:rFonts w:ascii="Times New Roman" w:hAnsi="Times New Roman" w:cs="Times New Roman"/>
          <w:sz w:val="28"/>
          <w:szCs w:val="28"/>
          <w:lang w:val="uk-UA"/>
        </w:rPr>
        <w:t>, визначена Комісією,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переносить інформацію з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паперового протоколу </w:t>
      </w:r>
      <w:r w:rsidR="008B444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53EE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іспитову систему й створює </w:t>
      </w:r>
      <w:r w:rsidR="00E707F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електронний протокол</w:t>
      </w:r>
      <w:r w:rsidR="008B444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024E8C" w14:textId="5FEE5C20" w:rsidR="008256FA" w:rsidRPr="006609B3" w:rsidRDefault="008256F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E707F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підсумкового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протоколу </w:t>
      </w:r>
      <w:r w:rsidR="008B444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претендентові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– особ</w:t>
      </w:r>
      <w:r w:rsidR="004E1DA2" w:rsidRPr="006609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видають </w:t>
      </w:r>
      <w:r w:rsidR="00AB79F3" w:rsidRPr="006609B3">
        <w:rPr>
          <w:rFonts w:ascii="Times New Roman" w:hAnsi="Times New Roman" w:cs="Times New Roman"/>
          <w:sz w:val="28"/>
          <w:szCs w:val="28"/>
          <w:lang w:val="uk-UA"/>
        </w:rPr>
        <w:t>державний сертифікат про рівень володіння державною мовою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95E626B" w14:textId="77777777" w:rsidR="00243D96" w:rsidRPr="006609B3" w:rsidRDefault="00243D96" w:rsidP="00660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20"/>
    <w:p w14:paraId="4B6106D6" w14:textId="294FAA13" w:rsidR="0013237B" w:rsidRPr="006609B3" w:rsidRDefault="0013237B" w:rsidP="006609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E741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претендентів – осіб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C195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глибоким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порушеннями мовлення:</w:t>
      </w:r>
    </w:p>
    <w:p w14:paraId="6DAE684B" w14:textId="052C396D" w:rsidR="00243D96" w:rsidRPr="006609B3" w:rsidRDefault="0013237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bookmarkStart w:id="22" w:name="_Hlk133413093"/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bookmarkEnd w:id="22"/>
      <w:r w:rsidR="00530250" w:rsidRPr="006609B3">
        <w:rPr>
          <w:rFonts w:ascii="Times New Roman" w:hAnsi="Times New Roman" w:cs="Times New Roman"/>
          <w:sz w:val="28"/>
          <w:szCs w:val="28"/>
          <w:lang w:val="uk-UA"/>
        </w:rPr>
        <w:t>вчасно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прибуває </w:t>
      </w:r>
      <w:r w:rsidR="006F084B" w:rsidRPr="006609B3">
        <w:rPr>
          <w:rFonts w:ascii="Times New Roman" w:hAnsi="Times New Roman" w:cs="Times New Roman"/>
          <w:sz w:val="28"/>
          <w:szCs w:val="28"/>
          <w:lang w:val="uk-UA"/>
        </w:rPr>
        <w:t>до іспитової аудиторії в уповноваженій установі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 Після засвідчення 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="00243D96"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претендента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особа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="00243D96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йому надають можливість зайняти </w:t>
      </w:r>
      <w:r w:rsidR="006F084B" w:rsidRPr="006609B3">
        <w:rPr>
          <w:rFonts w:ascii="Times New Roman" w:hAnsi="Times New Roman" w:cs="Times New Roman"/>
          <w:sz w:val="28"/>
          <w:szCs w:val="28"/>
          <w:lang w:val="uk-UA"/>
        </w:rPr>
        <w:t>спеціально обладнане місце</w:t>
      </w:r>
      <w:r w:rsidR="00243D96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E3F51D" w14:textId="7AF8FF7E" w:rsidR="00243D96" w:rsidRPr="006609B3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виголошення усної частини (монолог) іспитової роботи претендентові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надають додатковий час (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>тридцять хвилин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потреби); </w:t>
      </w:r>
    </w:p>
    <w:p w14:paraId="023F3AB9" w14:textId="67F1C588" w:rsidR="00243D96" w:rsidRPr="006609B3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у разі неможливості виголосити монолог претендентові 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>– особі з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можливість виконати цю частину </w:t>
      </w:r>
      <w:r w:rsidR="006F084B" w:rsidRPr="006609B3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 w:rsidR="000F0B59" w:rsidRPr="006609B3">
        <w:rPr>
          <w:rFonts w:ascii="Times New Roman" w:hAnsi="Times New Roman" w:cs="Times New Roman"/>
          <w:sz w:val="28"/>
          <w:szCs w:val="28"/>
          <w:lang w:val="uk-UA"/>
        </w:rPr>
        <w:t>ової роботи</w:t>
      </w:r>
      <w:r w:rsidR="006F084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 письмовій формі із наданням додаткового часу (</w:t>
      </w:r>
      <w:r w:rsidR="003A71B3" w:rsidRPr="006609B3">
        <w:rPr>
          <w:rFonts w:ascii="Times New Roman" w:hAnsi="Times New Roman" w:cs="Times New Roman"/>
          <w:sz w:val="28"/>
          <w:szCs w:val="28"/>
          <w:lang w:val="uk-UA"/>
        </w:rPr>
        <w:t>тридцять хвилин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потреби); </w:t>
      </w:r>
    </w:p>
    <w:p w14:paraId="4EBC6EDF" w14:textId="2508B557" w:rsidR="00243D96" w:rsidRPr="006609B3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претендент 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виконав усі частини іспитової роботи, інструктор на виголошеному в письмовій формі монолозі ставить свій підпис і надсилає роботу бандероллю на адресу Комісії;</w:t>
      </w:r>
    </w:p>
    <w:p w14:paraId="2DF64C8A" w14:textId="3B33531B" w:rsidR="00243D96" w:rsidRPr="006609B3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Комісія визначає 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>екзаменаторів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які перевіряють виголошений у 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письмовій формі монолог іспитової роботи;</w:t>
      </w:r>
    </w:p>
    <w:p w14:paraId="5CE30759" w14:textId="0756F8B8" w:rsidR="00243D96" w:rsidRPr="006609B3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після перевірки виголошеного в письмовій формі монологу 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формує паперовий протокол перевірки, у якому зазначено оцінку за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виголошений у письмовій формі монолог</w:t>
      </w:r>
      <w:r w:rsidR="006F084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, перевірену й оцінену екзаменаторами, визначеними Комісією, </w:t>
      </w:r>
      <w:r w:rsidR="004E1DA2" w:rsidRPr="006609B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оцінку за письмову частину (тести), </w:t>
      </w:r>
      <w:r w:rsidR="006F084B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перевірену й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оцінену в</w:t>
      </w:r>
      <w:r w:rsidR="0087303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інформаційно-комунікаційній системі «Іспитова система для визначення рівня володіння державною мовою»;</w:t>
      </w:r>
    </w:p>
    <w:p w14:paraId="0C9DCA89" w14:textId="53FFBB51" w:rsidR="00243D96" w:rsidRPr="006609B3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підставі паперового протоколу перевірки Комісія на засіданні встановлює рівень володіння державною мовою претендента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особи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6F9E26" w14:textId="7AB12A5B" w:rsidR="00243D96" w:rsidRPr="006609B3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сформованого паперового протоколу перевірки та рішення Комісії </w:t>
      </w:r>
      <w:r w:rsidR="00F175DB" w:rsidRPr="006609B3">
        <w:rPr>
          <w:rFonts w:ascii="Times New Roman" w:hAnsi="Times New Roman" w:cs="Times New Roman"/>
          <w:sz w:val="28"/>
          <w:szCs w:val="28"/>
          <w:lang w:val="uk-UA"/>
        </w:rPr>
        <w:t>відповідальна</w:t>
      </w:r>
      <w:r w:rsidR="004659B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особа</w:t>
      </w:r>
      <w:r w:rsidR="000F0B59" w:rsidRPr="006609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B5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визначена Комісією,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переносить інформацію з</w:t>
      </w:r>
      <w:r w:rsidR="00D32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паперового протоколу перевірки в іспитову систему й створює електронний протокол перевірки;</w:t>
      </w:r>
    </w:p>
    <w:p w14:paraId="0112CA03" w14:textId="0ADD46CB" w:rsidR="00243D96" w:rsidRPr="006609B3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електронного протоколу перевірки претендентові </w:t>
      </w:r>
      <w:bookmarkStart w:id="23" w:name="_Hlk133413218"/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>– особі з</w:t>
      </w:r>
      <w:r w:rsidR="00644138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bookmarkEnd w:id="23"/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видають 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>державний сертифікат про рівень володіння державною мовою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9424403" w14:textId="77777777" w:rsidR="00966956" w:rsidRPr="006609B3" w:rsidRDefault="00966956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2FDE1" w14:textId="0CCB95E6" w:rsidR="00D5610E" w:rsidRPr="006609B3" w:rsidRDefault="0013237B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25D73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D5610E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Права </w:t>
      </w:r>
      <w:r w:rsidR="00E97C32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обов’язки </w:t>
      </w:r>
      <w:r w:rsidR="00425D73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претендента</w:t>
      </w:r>
      <w:r w:rsidR="0071691F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особи з інвалідністю</w:t>
      </w:r>
    </w:p>
    <w:p w14:paraId="6AFA4B12" w14:textId="77777777" w:rsidR="00243D96" w:rsidRPr="006609B3" w:rsidRDefault="00243D96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0"/>
    <w:p w14:paraId="569E013D" w14:textId="487821D4" w:rsidR="00144E51" w:rsidRPr="006609B3" w:rsidRDefault="00507349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144E5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="00144E51" w:rsidRPr="006609B3">
        <w:rPr>
          <w:rFonts w:ascii="Times New Roman" w:hAnsi="Times New Roman" w:cs="Times New Roman"/>
          <w:sz w:val="28"/>
          <w:szCs w:val="28"/>
          <w:lang w:val="uk-UA"/>
        </w:rPr>
        <w:t>має право на:</w:t>
      </w:r>
    </w:p>
    <w:p w14:paraId="6388DDEB" w14:textId="4C817DBB" w:rsidR="00144E51" w:rsidRPr="006609B3" w:rsidRDefault="00ED3E7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144E51" w:rsidRPr="006609B3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44E5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E6616E" w:rsidRPr="006609B3">
        <w:rPr>
          <w:rFonts w:ascii="Times New Roman" w:hAnsi="Times New Roman" w:cs="Times New Roman"/>
          <w:sz w:val="28"/>
          <w:szCs w:val="28"/>
        </w:rPr>
        <w:t xml:space="preserve"> </w:t>
      </w:r>
      <w:r w:rsidR="00E6616E" w:rsidRPr="006609B3">
        <w:rPr>
          <w:rFonts w:ascii="Times New Roman" w:hAnsi="Times New Roman" w:cs="Times New Roman"/>
          <w:sz w:val="28"/>
          <w:szCs w:val="28"/>
          <w:lang w:val="uk-UA"/>
        </w:rPr>
        <w:t>для складення іспиту</w:t>
      </w:r>
      <w:r w:rsidR="00144E51" w:rsidRPr="006609B3">
        <w:rPr>
          <w:rFonts w:ascii="Times New Roman" w:hAnsi="Times New Roman" w:cs="Times New Roman"/>
          <w:sz w:val="28"/>
          <w:szCs w:val="28"/>
          <w:lang w:val="uk-UA"/>
        </w:rPr>
        <w:t>, необхідн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44E5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A238E0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певної </w:t>
      </w:r>
      <w:r w:rsidR="00144E5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r w:rsidR="0032678C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(типу) </w:t>
      </w:r>
      <w:r w:rsidR="00144E51" w:rsidRPr="006609B3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14:paraId="1DF93B26" w14:textId="11469627" w:rsidR="00144E51" w:rsidRPr="006609B3" w:rsidRDefault="00144E5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F6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еупереджене ставлення до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себе;</w:t>
      </w:r>
    </w:p>
    <w:p w14:paraId="01100142" w14:textId="50F8C18C" w:rsidR="00144E51" w:rsidRPr="006609B3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7F6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ільний доступ до </w:t>
      </w:r>
      <w:r w:rsidR="00FE4BC7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та </w:t>
      </w:r>
      <w:r w:rsidR="00ED3E76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іспитового майданчика в уповноваженій установі </w:t>
      </w:r>
      <w:r w:rsidR="005034BD" w:rsidRPr="006609B3">
        <w:rPr>
          <w:rFonts w:ascii="Times New Roman" w:hAnsi="Times New Roman" w:cs="Times New Roman"/>
          <w:sz w:val="28"/>
          <w:szCs w:val="28"/>
          <w:lang w:val="uk-UA"/>
        </w:rPr>
        <w:t>зі спеціальними умовами</w:t>
      </w:r>
      <w:r w:rsidR="00ED3E76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складення іспиту</w:t>
      </w:r>
      <w:r w:rsidR="00144E51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0C1783" w14:textId="04083F6A" w:rsidR="00144E51" w:rsidRPr="006609B3" w:rsidRDefault="00144E5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87F65" w:rsidRPr="006609B3">
        <w:rPr>
          <w:rFonts w:ascii="Times New Roman" w:hAnsi="Times New Roman" w:cs="Times New Roman"/>
          <w:sz w:val="28"/>
          <w:szCs w:val="28"/>
          <w:lang w:val="uk-UA"/>
        </w:rPr>
        <w:t>знайомлення з вимогами до рівн</w:t>
      </w:r>
      <w:r w:rsidR="00D25726" w:rsidRPr="006609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F65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державною мовою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D45FB7" w14:textId="748F8EA3" w:rsidR="00144E51" w:rsidRPr="006609B3" w:rsidRDefault="00144E5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оскарження результату іспиту відповідно до встановленого порядку;</w:t>
      </w:r>
    </w:p>
    <w:p w14:paraId="3B8329D0" w14:textId="796A0670" w:rsidR="00144E51" w:rsidRPr="006609B3" w:rsidRDefault="00144E5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використання під час скл</w:t>
      </w:r>
      <w:r w:rsidR="004B415F" w:rsidRPr="006609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дання іспиту додаткових електронних </w:t>
      </w:r>
      <w:r w:rsidR="001915B7" w:rsidRPr="006609B3">
        <w:rPr>
          <w:rFonts w:ascii="Times New Roman" w:hAnsi="Times New Roman" w:cs="Times New Roman"/>
          <w:sz w:val="28"/>
          <w:szCs w:val="28"/>
        </w:rPr>
        <w:t xml:space="preserve">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приладів, що </w:t>
      </w:r>
      <w:r w:rsidR="007A7CF8" w:rsidRPr="006609B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розумн</w:t>
      </w:r>
      <w:r w:rsidR="007A7CF8" w:rsidRPr="006609B3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пристосування</w:t>
      </w:r>
      <w:r w:rsidR="007A7CF8" w:rsidRPr="006609B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860ACA" w:rsidRPr="006609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CF8" w:rsidRPr="006609B3">
        <w:rPr>
          <w:rFonts w:ascii="Times New Roman" w:hAnsi="Times New Roman" w:cs="Times New Roman"/>
          <w:sz w:val="28"/>
          <w:szCs w:val="28"/>
          <w:lang w:val="uk-UA"/>
        </w:rPr>
        <w:t>та адаптован</w:t>
      </w:r>
      <w:r w:rsidR="00860ACA" w:rsidRPr="006609B3">
        <w:rPr>
          <w:rFonts w:ascii="Times New Roman" w:hAnsi="Times New Roman" w:cs="Times New Roman"/>
          <w:sz w:val="28"/>
          <w:szCs w:val="28"/>
          <w:lang w:val="uk-UA"/>
        </w:rPr>
        <w:t>их версій</w:t>
      </w:r>
      <w:r w:rsidR="007A7CF8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іспитових завдань</w:t>
      </w:r>
      <w:r w:rsidR="00A238E0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CFB247" w14:textId="7565FA42" w:rsidR="001A58EF" w:rsidRPr="006609B3" w:rsidRDefault="00A238E0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використання додаткового часу (</w:t>
      </w:r>
      <w:r w:rsidR="0039385A" w:rsidRPr="006609B3">
        <w:rPr>
          <w:rFonts w:ascii="Times New Roman" w:hAnsi="Times New Roman" w:cs="Times New Roman"/>
          <w:sz w:val="28"/>
          <w:szCs w:val="28"/>
          <w:lang w:val="uk-UA"/>
        </w:rPr>
        <w:t>див. Розділ 3 цього Положення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) для</w:t>
      </w:r>
      <w:r w:rsidR="00E6568B" w:rsidRPr="00660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виконання іспитової роботи.</w:t>
      </w:r>
    </w:p>
    <w:p w14:paraId="0769AB5E" w14:textId="04B58778" w:rsidR="001D54E1" w:rsidRPr="006609B3" w:rsidRDefault="001A58EF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1D54E1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="001D54E1" w:rsidRPr="006609B3">
        <w:rPr>
          <w:rFonts w:ascii="Times New Roman" w:hAnsi="Times New Roman" w:cs="Times New Roman"/>
          <w:sz w:val="28"/>
          <w:szCs w:val="28"/>
          <w:lang w:val="uk-UA"/>
        </w:rPr>
        <w:t>зобов’язаний:</w:t>
      </w:r>
    </w:p>
    <w:p w14:paraId="230A28F5" w14:textId="5561D591" w:rsidR="0039385A" w:rsidRPr="006609B3" w:rsidRDefault="001D54E1" w:rsidP="006609B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ознайомитис</w:t>
      </w:r>
      <w:r w:rsidR="00BA5BDE" w:rsidRPr="006609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968FE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цим Положенням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та дотримуватися його;</w:t>
      </w:r>
    </w:p>
    <w:p w14:paraId="18543F6A" w14:textId="268182FA" w:rsidR="0039385A" w:rsidRPr="006609B3" w:rsidRDefault="0039385A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подати через електронний кабінет індивідуальну програму реабілітації</w:t>
      </w:r>
      <w:r w:rsidR="00D10765" w:rsidRPr="006609B3">
        <w:rPr>
          <w:rFonts w:ascii="Times New Roman" w:hAnsi="Times New Roman" w:cs="Times New Roman"/>
          <w:sz w:val="28"/>
          <w:szCs w:val="28"/>
          <w:lang w:val="uk-UA"/>
        </w:rPr>
        <w:t>, яка є підставою для створення спеціальних умов</w:t>
      </w:r>
      <w:r w:rsidR="00E6616E" w:rsidRPr="006609B3">
        <w:rPr>
          <w:rFonts w:ascii="Times New Roman" w:hAnsi="Times New Roman" w:cs="Times New Roman"/>
          <w:sz w:val="28"/>
          <w:szCs w:val="28"/>
        </w:rPr>
        <w:t xml:space="preserve"> </w:t>
      </w:r>
      <w:r w:rsidR="00E6616E" w:rsidRPr="006609B3">
        <w:rPr>
          <w:rFonts w:ascii="Times New Roman" w:hAnsi="Times New Roman" w:cs="Times New Roman"/>
          <w:sz w:val="28"/>
          <w:szCs w:val="28"/>
          <w:lang w:val="uk-UA"/>
        </w:rPr>
        <w:t>для складення іспиту</w:t>
      </w:r>
      <w:r w:rsidR="00D10765"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D12A9E" w14:textId="728B15DF" w:rsidR="001D54E1" w:rsidRPr="006609B3" w:rsidRDefault="001D54E1" w:rsidP="006609B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прибути вчасно до визначеного місця проведення іспиту;</w:t>
      </w:r>
    </w:p>
    <w:p w14:paraId="686FF185" w14:textId="4C8FE540" w:rsidR="001D54E1" w:rsidRPr="006609B3" w:rsidRDefault="001D54E1" w:rsidP="006609B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пройти процедуру ідентифікації особи для складення іспиту;</w:t>
      </w:r>
    </w:p>
    <w:p w14:paraId="5094E93A" w14:textId="247D498C" w:rsidR="00A97563" w:rsidRPr="006609B3" w:rsidRDefault="001D54E1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Комісії з повідомленням про </w:t>
      </w:r>
      <w:r w:rsidR="00966956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претендента – особи з інвалідністю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реальн</w:t>
      </w:r>
      <w:r w:rsidR="00966956" w:rsidRPr="006609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чи потенційн</w:t>
      </w:r>
      <w:r w:rsidR="00966956" w:rsidRPr="006609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конфлікт</w:t>
      </w:r>
      <w:r w:rsidR="00966956" w:rsidRPr="006609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інтересів.</w:t>
      </w:r>
    </w:p>
    <w:p w14:paraId="73C3A344" w14:textId="77777777" w:rsidR="00D25726" w:rsidRPr="006609B3" w:rsidRDefault="00D25726" w:rsidP="006609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9C1BB7" w14:textId="7078E904" w:rsidR="001D54E1" w:rsidRPr="006609B3" w:rsidRDefault="0013237B" w:rsidP="006609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B5BB1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D54E1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Права та обов’язки </w:t>
      </w:r>
      <w:r w:rsidR="00DB5BB1"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Комісії</w:t>
      </w:r>
    </w:p>
    <w:p w14:paraId="69903F41" w14:textId="77777777" w:rsidR="004E1DA2" w:rsidRPr="006609B3" w:rsidRDefault="004E1DA2" w:rsidP="006609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48F8AD" w14:textId="75B3BA9F" w:rsidR="00DB5BB1" w:rsidRPr="006609B3" w:rsidRDefault="001205C4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</w:rPr>
        <w:t>1. </w:t>
      </w:r>
      <w:r w:rsidR="00DB5BB1" w:rsidRPr="006609B3">
        <w:rPr>
          <w:rFonts w:ascii="Times New Roman" w:hAnsi="Times New Roman" w:cs="Times New Roman"/>
          <w:sz w:val="28"/>
          <w:szCs w:val="28"/>
          <w:lang w:val="uk-UA"/>
        </w:rPr>
        <w:t>Комісія має право:</w:t>
      </w:r>
    </w:p>
    <w:p w14:paraId="144362EA" w14:textId="785DD18F" w:rsidR="00DE0416" w:rsidRPr="006609B3" w:rsidRDefault="00DB5BB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надавати роз’яснення щодо особливостей організації та проведення іспиту для </w:t>
      </w:r>
      <w:r w:rsidR="005136C2" w:rsidRPr="006609B3">
        <w:rPr>
          <w:rFonts w:ascii="Times New Roman" w:hAnsi="Times New Roman" w:cs="Times New Roman"/>
          <w:sz w:val="28"/>
          <w:szCs w:val="28"/>
          <w:lang w:val="uk-UA"/>
        </w:rPr>
        <w:t>претендентів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осіб з 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DD3069" w14:textId="2A67C452" w:rsidR="00DB5BB1" w:rsidRPr="006609B3" w:rsidRDefault="00DB5BB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уповноважувати окремих членів Комісії брати участь у роботі </w:t>
      </w:r>
      <w:r w:rsidR="005136C2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іспитової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комісії під час складання </w:t>
      </w:r>
      <w:r w:rsidR="00D25726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іспиту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без попередження </w:t>
      </w:r>
      <w:r w:rsidR="00B143D6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інструкторів (асистентів) та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екзаменаторів;</w:t>
      </w:r>
    </w:p>
    <w:p w14:paraId="6D019FD4" w14:textId="4CC3256B" w:rsidR="00715FB4" w:rsidRPr="006609B3" w:rsidRDefault="00DB5BB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зупинити іспит у разі неетичної поведінки </w:t>
      </w:r>
      <w:r w:rsidR="00B507F4" w:rsidRPr="006609B3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258170" w14:textId="77777777" w:rsidR="00194A90" w:rsidRPr="006609B3" w:rsidRDefault="00194A90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6F8DB" w14:textId="4B1D96E6" w:rsidR="00D76CEC" w:rsidRPr="006609B3" w:rsidRDefault="001205C4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lastRenderedPageBreak/>
        <w:t>2. К</w:t>
      </w:r>
      <w:r w:rsidR="00D76CEC" w:rsidRPr="006609B3">
        <w:rPr>
          <w:rFonts w:ascii="Times New Roman" w:hAnsi="Times New Roman" w:cs="Times New Roman"/>
          <w:sz w:val="28"/>
          <w:szCs w:val="28"/>
          <w:lang w:val="uk-UA"/>
        </w:rPr>
        <w:t>омісія зобов’язана:</w:t>
      </w:r>
    </w:p>
    <w:p w14:paraId="58B7D9F6" w14:textId="2F1A718B" w:rsidR="00D76CEC" w:rsidRPr="006609B3" w:rsidRDefault="00D76CEC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дотримуватис</w:t>
      </w:r>
      <w:r w:rsidR="00BA5BDE" w:rsidRPr="006609B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єдиних вимог щодо проведення іспиту, складення переліку екзаменаторів та формування складу </w:t>
      </w:r>
      <w:r w:rsidR="00B507F4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іспитових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комісій;</w:t>
      </w:r>
    </w:p>
    <w:p w14:paraId="26CB8B37" w14:textId="3FE9A5AF" w:rsidR="00D76CEC" w:rsidRPr="006609B3" w:rsidRDefault="00D76CEC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визначати єдині критерії та методичні вказівки щодо оцінювання претендентів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– осіб з 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652B21" w14:textId="3E8E4037" w:rsidR="00156CEA" w:rsidRPr="006609B3" w:rsidRDefault="00D76CEC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ухвалювати рішення про визначення рівня володіння державною мовою і видати претендентові </w:t>
      </w:r>
      <w:r w:rsidR="00711F9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державний сертифікат про рівень володіння державною мовою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на підставі підсумкового електронного протоколу перевірки;</w:t>
      </w:r>
    </w:p>
    <w:p w14:paraId="2C8B81DA" w14:textId="007BCCD2" w:rsidR="00DA4B89" w:rsidRPr="006609B3" w:rsidRDefault="00DA4B89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забезп</w:t>
      </w:r>
      <w:r w:rsidR="00060928" w:rsidRPr="006609B3">
        <w:rPr>
          <w:rFonts w:ascii="Times New Roman" w:hAnsi="Times New Roman" w:cs="Times New Roman"/>
          <w:sz w:val="28"/>
          <w:szCs w:val="28"/>
          <w:lang w:val="uk-UA"/>
        </w:rPr>
        <w:t>ечити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27A" w:rsidRPr="006609B3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 w:rsidR="00060928" w:rsidRPr="006609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027A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установи 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адаптованими завданнями для претендентів 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>– осіб з інвалідністю</w:t>
      </w:r>
      <w:r w:rsidRPr="006609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F27FA7" w14:textId="46AD9959" w:rsidR="00DA4B89" w:rsidRPr="006609B3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B89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живати заходів щодо </w:t>
      </w:r>
      <w:r w:rsidR="0071691F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врегулювання </w:t>
      </w:r>
      <w:r w:rsidR="00DA4B89" w:rsidRPr="006609B3">
        <w:rPr>
          <w:rFonts w:ascii="Times New Roman" w:hAnsi="Times New Roman" w:cs="Times New Roman"/>
          <w:sz w:val="28"/>
          <w:szCs w:val="28"/>
          <w:lang w:val="uk-UA"/>
        </w:rPr>
        <w:t>реального чи потенційного конфлікту інтересів</w:t>
      </w:r>
      <w:r w:rsidR="008553EE" w:rsidRPr="0066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E0BD15" w14:textId="24C288A0" w:rsidR="004E1DA2" w:rsidRPr="006609B3" w:rsidRDefault="004E1DA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BFA65" w14:textId="77777777" w:rsidR="004E1DA2" w:rsidRPr="006609B3" w:rsidRDefault="004E1DA2" w:rsidP="006609B3">
      <w:pPr>
        <w:tabs>
          <w:tab w:val="left" w:pos="84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9B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</w:t>
      </w:r>
    </w:p>
    <w:p w14:paraId="56002C3A" w14:textId="77777777" w:rsidR="004E1DA2" w:rsidRPr="006609B3" w:rsidRDefault="004E1DA2" w:rsidP="006609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3A4D24" w14:textId="65B3019A" w:rsidR="008F4CBC" w:rsidRPr="006609B3" w:rsidRDefault="008F4CBC" w:rsidP="0066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4CBC" w:rsidRPr="006609B3" w:rsidSect="0062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80B2" w14:textId="77777777" w:rsidR="00EB183D" w:rsidRDefault="00EB183D" w:rsidP="00051AB3">
      <w:pPr>
        <w:spacing w:after="0" w:line="240" w:lineRule="auto"/>
      </w:pPr>
      <w:r>
        <w:separator/>
      </w:r>
    </w:p>
  </w:endnote>
  <w:endnote w:type="continuationSeparator" w:id="0">
    <w:p w14:paraId="3097CFF0" w14:textId="77777777" w:rsidR="00EB183D" w:rsidRDefault="00EB183D" w:rsidP="0005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3E0E" w14:textId="77777777" w:rsidR="006238B6" w:rsidRDefault="006238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C21" w14:textId="77777777" w:rsidR="006238B6" w:rsidRDefault="006238B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1CD" w14:textId="77777777" w:rsidR="006238B6" w:rsidRDefault="006238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2562" w14:textId="77777777" w:rsidR="00EB183D" w:rsidRDefault="00EB183D" w:rsidP="00051AB3">
      <w:pPr>
        <w:spacing w:after="0" w:line="240" w:lineRule="auto"/>
      </w:pPr>
      <w:r>
        <w:separator/>
      </w:r>
    </w:p>
  </w:footnote>
  <w:footnote w:type="continuationSeparator" w:id="0">
    <w:p w14:paraId="6E25FCAF" w14:textId="77777777" w:rsidR="00EB183D" w:rsidRDefault="00EB183D" w:rsidP="0005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8620" w14:textId="77777777" w:rsidR="006238B6" w:rsidRDefault="006238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09615"/>
      <w:docPartObj>
        <w:docPartGallery w:val="Page Numbers (Top of Page)"/>
        <w:docPartUnique/>
      </w:docPartObj>
    </w:sdtPr>
    <w:sdtEndPr/>
    <w:sdtContent>
      <w:p w14:paraId="353D1F7B" w14:textId="6E0B22B6" w:rsidR="00051AB3" w:rsidRDefault="00051AB3" w:rsidP="000D6A7D">
        <w:pPr>
          <w:pStyle w:val="a7"/>
          <w:jc w:val="center"/>
        </w:pPr>
        <w:r w:rsidRPr="000D6A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6A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6A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192D" w:rsidRPr="0008192D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0D6A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F9BA" w14:textId="77777777" w:rsidR="006238B6" w:rsidRDefault="006238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86"/>
    <w:multiLevelType w:val="hybridMultilevel"/>
    <w:tmpl w:val="86FCDBD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FB1440"/>
    <w:multiLevelType w:val="hybridMultilevel"/>
    <w:tmpl w:val="55807A32"/>
    <w:lvl w:ilvl="0" w:tplc="B52CDC4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21BC"/>
    <w:multiLevelType w:val="multilevel"/>
    <w:tmpl w:val="9F88AD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0E9F2EC8"/>
    <w:multiLevelType w:val="hybridMultilevel"/>
    <w:tmpl w:val="57C6B138"/>
    <w:lvl w:ilvl="0" w:tplc="3EF23BD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0D28EE"/>
    <w:multiLevelType w:val="hybridMultilevel"/>
    <w:tmpl w:val="76C61D92"/>
    <w:lvl w:ilvl="0" w:tplc="8B8C1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52A"/>
    <w:multiLevelType w:val="hybridMultilevel"/>
    <w:tmpl w:val="558E7F52"/>
    <w:lvl w:ilvl="0" w:tplc="E29E54A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D53425"/>
    <w:multiLevelType w:val="hybridMultilevel"/>
    <w:tmpl w:val="D7C07E6E"/>
    <w:lvl w:ilvl="0" w:tplc="B650A83C">
      <w:start w:val="1"/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CD209C"/>
    <w:multiLevelType w:val="multilevel"/>
    <w:tmpl w:val="F0662F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2031BF0"/>
    <w:multiLevelType w:val="hybridMultilevel"/>
    <w:tmpl w:val="D44C19D0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362D40"/>
    <w:multiLevelType w:val="multilevel"/>
    <w:tmpl w:val="9C9212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4CEB14E1"/>
    <w:multiLevelType w:val="hybridMultilevel"/>
    <w:tmpl w:val="60F069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E2E30"/>
    <w:multiLevelType w:val="hybridMultilevel"/>
    <w:tmpl w:val="8E3ABB58"/>
    <w:lvl w:ilvl="0" w:tplc="B650A83C">
      <w:start w:val="1"/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2FE2C6F"/>
    <w:multiLevelType w:val="hybridMultilevel"/>
    <w:tmpl w:val="CF882E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E96"/>
    <w:multiLevelType w:val="hybridMultilevel"/>
    <w:tmpl w:val="5C2C8854"/>
    <w:lvl w:ilvl="0" w:tplc="FB4A0642">
      <w:numFmt w:val="bullet"/>
      <w:lvlText w:val="-"/>
      <w:lvlJc w:val="left"/>
      <w:pPr>
        <w:ind w:left="-3" w:hanging="564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62F64CF1"/>
    <w:multiLevelType w:val="multilevel"/>
    <w:tmpl w:val="FB487E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F2410B"/>
    <w:multiLevelType w:val="hybridMultilevel"/>
    <w:tmpl w:val="1E421A54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F6D65EB"/>
    <w:multiLevelType w:val="hybridMultilevel"/>
    <w:tmpl w:val="345E4A26"/>
    <w:lvl w:ilvl="0" w:tplc="AA7E4F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46A8"/>
    <w:multiLevelType w:val="multilevel"/>
    <w:tmpl w:val="F0662F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81F2023"/>
    <w:multiLevelType w:val="hybridMultilevel"/>
    <w:tmpl w:val="31DE87CC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5E43F7"/>
    <w:multiLevelType w:val="hybridMultilevel"/>
    <w:tmpl w:val="5FD0310C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B955FBF"/>
    <w:multiLevelType w:val="multilevel"/>
    <w:tmpl w:val="CB701B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1" w15:restartNumberingAfterBreak="0">
    <w:nsid w:val="7FD02D8C"/>
    <w:multiLevelType w:val="hybridMultilevel"/>
    <w:tmpl w:val="5314B6FC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9"/>
  </w:num>
  <w:num w:numId="5">
    <w:abstractNumId w:val="13"/>
  </w:num>
  <w:num w:numId="6">
    <w:abstractNumId w:val="20"/>
  </w:num>
  <w:num w:numId="7">
    <w:abstractNumId w:val="14"/>
  </w:num>
  <w:num w:numId="8">
    <w:abstractNumId w:val="12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9"/>
  </w:num>
  <w:num w:numId="16">
    <w:abstractNumId w:val="6"/>
  </w:num>
  <w:num w:numId="17">
    <w:abstractNumId w:val="2"/>
  </w:num>
  <w:num w:numId="18">
    <w:abstractNumId w:val="17"/>
  </w:num>
  <w:num w:numId="19">
    <w:abstractNumId w:val="5"/>
  </w:num>
  <w:num w:numId="20">
    <w:abstractNumId w:val="21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DC"/>
    <w:rsid w:val="00000CC9"/>
    <w:rsid w:val="000031AF"/>
    <w:rsid w:val="00011BA6"/>
    <w:rsid w:val="00011BE1"/>
    <w:rsid w:val="00012EE4"/>
    <w:rsid w:val="000142FF"/>
    <w:rsid w:val="000150CF"/>
    <w:rsid w:val="00015EDA"/>
    <w:rsid w:val="00016F49"/>
    <w:rsid w:val="00023444"/>
    <w:rsid w:val="00031C9B"/>
    <w:rsid w:val="000320B9"/>
    <w:rsid w:val="00035D0A"/>
    <w:rsid w:val="00045632"/>
    <w:rsid w:val="000504C4"/>
    <w:rsid w:val="00051AB3"/>
    <w:rsid w:val="000544E9"/>
    <w:rsid w:val="00055BD3"/>
    <w:rsid w:val="00060928"/>
    <w:rsid w:val="00062D6A"/>
    <w:rsid w:val="00063AF6"/>
    <w:rsid w:val="0007154B"/>
    <w:rsid w:val="00071E6E"/>
    <w:rsid w:val="00073396"/>
    <w:rsid w:val="000739DC"/>
    <w:rsid w:val="000744A0"/>
    <w:rsid w:val="00076DB4"/>
    <w:rsid w:val="0008192D"/>
    <w:rsid w:val="0008377C"/>
    <w:rsid w:val="000873C3"/>
    <w:rsid w:val="000948DD"/>
    <w:rsid w:val="00097B8D"/>
    <w:rsid w:val="000A3677"/>
    <w:rsid w:val="000A4E80"/>
    <w:rsid w:val="000B0E4C"/>
    <w:rsid w:val="000B5F5D"/>
    <w:rsid w:val="000C1955"/>
    <w:rsid w:val="000C4CDB"/>
    <w:rsid w:val="000C66AF"/>
    <w:rsid w:val="000D3705"/>
    <w:rsid w:val="000D6A7D"/>
    <w:rsid w:val="000E0FB3"/>
    <w:rsid w:val="000E7415"/>
    <w:rsid w:val="000E7918"/>
    <w:rsid w:val="000F027A"/>
    <w:rsid w:val="000F0B59"/>
    <w:rsid w:val="000F449B"/>
    <w:rsid w:val="000F4522"/>
    <w:rsid w:val="001009A1"/>
    <w:rsid w:val="00100EC5"/>
    <w:rsid w:val="0010178E"/>
    <w:rsid w:val="0010343C"/>
    <w:rsid w:val="001034C1"/>
    <w:rsid w:val="00105780"/>
    <w:rsid w:val="0010613A"/>
    <w:rsid w:val="00107AE3"/>
    <w:rsid w:val="00110596"/>
    <w:rsid w:val="001143F8"/>
    <w:rsid w:val="0011788A"/>
    <w:rsid w:val="001205C4"/>
    <w:rsid w:val="00120A1B"/>
    <w:rsid w:val="00125A9E"/>
    <w:rsid w:val="001313D7"/>
    <w:rsid w:val="0013237B"/>
    <w:rsid w:val="00133BC6"/>
    <w:rsid w:val="001366BF"/>
    <w:rsid w:val="00144157"/>
    <w:rsid w:val="00144E51"/>
    <w:rsid w:val="00151D7E"/>
    <w:rsid w:val="00151DA0"/>
    <w:rsid w:val="001536D4"/>
    <w:rsid w:val="00156CEA"/>
    <w:rsid w:val="0015722F"/>
    <w:rsid w:val="00160C14"/>
    <w:rsid w:val="00161AC9"/>
    <w:rsid w:val="00163E84"/>
    <w:rsid w:val="00175522"/>
    <w:rsid w:val="00176DED"/>
    <w:rsid w:val="00177AC6"/>
    <w:rsid w:val="0018225B"/>
    <w:rsid w:val="00185BE6"/>
    <w:rsid w:val="0018651F"/>
    <w:rsid w:val="001870A4"/>
    <w:rsid w:val="00187FDB"/>
    <w:rsid w:val="001915B7"/>
    <w:rsid w:val="00194A90"/>
    <w:rsid w:val="001A2B65"/>
    <w:rsid w:val="001A5351"/>
    <w:rsid w:val="001A58EF"/>
    <w:rsid w:val="001B049B"/>
    <w:rsid w:val="001B2F35"/>
    <w:rsid w:val="001C4857"/>
    <w:rsid w:val="001C6040"/>
    <w:rsid w:val="001D46C9"/>
    <w:rsid w:val="001D54E1"/>
    <w:rsid w:val="001E072A"/>
    <w:rsid w:val="001E2971"/>
    <w:rsid w:val="001E6CBC"/>
    <w:rsid w:val="001F0E53"/>
    <w:rsid w:val="001F37A0"/>
    <w:rsid w:val="001F4B23"/>
    <w:rsid w:val="002052AC"/>
    <w:rsid w:val="00205C05"/>
    <w:rsid w:val="00210894"/>
    <w:rsid w:val="002118F7"/>
    <w:rsid w:val="002148E0"/>
    <w:rsid w:val="00216EC1"/>
    <w:rsid w:val="00217195"/>
    <w:rsid w:val="0021779C"/>
    <w:rsid w:val="0022185A"/>
    <w:rsid w:val="00221875"/>
    <w:rsid w:val="0022241F"/>
    <w:rsid w:val="002229BE"/>
    <w:rsid w:val="00225F9F"/>
    <w:rsid w:val="00230BB2"/>
    <w:rsid w:val="002433EC"/>
    <w:rsid w:val="00243D96"/>
    <w:rsid w:val="00244E5A"/>
    <w:rsid w:val="00245FDB"/>
    <w:rsid w:val="00247569"/>
    <w:rsid w:val="00247870"/>
    <w:rsid w:val="00247A97"/>
    <w:rsid w:val="00251BF4"/>
    <w:rsid w:val="00254CA9"/>
    <w:rsid w:val="00255027"/>
    <w:rsid w:val="00271245"/>
    <w:rsid w:val="002717E6"/>
    <w:rsid w:val="002742E0"/>
    <w:rsid w:val="002766D5"/>
    <w:rsid w:val="00276CDB"/>
    <w:rsid w:val="00277B2F"/>
    <w:rsid w:val="00286AFD"/>
    <w:rsid w:val="00287C94"/>
    <w:rsid w:val="0029475D"/>
    <w:rsid w:val="002A397D"/>
    <w:rsid w:val="002B0599"/>
    <w:rsid w:val="002B2891"/>
    <w:rsid w:val="002C15B0"/>
    <w:rsid w:val="002C5E4C"/>
    <w:rsid w:val="002C6F2F"/>
    <w:rsid w:val="002C75BF"/>
    <w:rsid w:val="002E7047"/>
    <w:rsid w:val="002F07AC"/>
    <w:rsid w:val="002F50F2"/>
    <w:rsid w:val="00304DA8"/>
    <w:rsid w:val="0030517E"/>
    <w:rsid w:val="003051CF"/>
    <w:rsid w:val="00307CD1"/>
    <w:rsid w:val="003119BC"/>
    <w:rsid w:val="003133F3"/>
    <w:rsid w:val="00315923"/>
    <w:rsid w:val="00316DCF"/>
    <w:rsid w:val="0032458B"/>
    <w:rsid w:val="0032678C"/>
    <w:rsid w:val="003323B2"/>
    <w:rsid w:val="00335BDB"/>
    <w:rsid w:val="00336B18"/>
    <w:rsid w:val="00337B47"/>
    <w:rsid w:val="00343459"/>
    <w:rsid w:val="00343C24"/>
    <w:rsid w:val="0034655D"/>
    <w:rsid w:val="00346667"/>
    <w:rsid w:val="003474E8"/>
    <w:rsid w:val="00347F3F"/>
    <w:rsid w:val="00350D5F"/>
    <w:rsid w:val="00352ACB"/>
    <w:rsid w:val="00363D5F"/>
    <w:rsid w:val="003648FE"/>
    <w:rsid w:val="00380366"/>
    <w:rsid w:val="00381E7B"/>
    <w:rsid w:val="00383322"/>
    <w:rsid w:val="00383662"/>
    <w:rsid w:val="00385D48"/>
    <w:rsid w:val="0039340E"/>
    <w:rsid w:val="0039385A"/>
    <w:rsid w:val="003938CC"/>
    <w:rsid w:val="00394504"/>
    <w:rsid w:val="003A2D55"/>
    <w:rsid w:val="003A585B"/>
    <w:rsid w:val="003A71B3"/>
    <w:rsid w:val="003B4B89"/>
    <w:rsid w:val="003C4557"/>
    <w:rsid w:val="003C7453"/>
    <w:rsid w:val="003E64F1"/>
    <w:rsid w:val="003F09DA"/>
    <w:rsid w:val="003F36EF"/>
    <w:rsid w:val="003F4A99"/>
    <w:rsid w:val="00406D9E"/>
    <w:rsid w:val="00416885"/>
    <w:rsid w:val="0042090C"/>
    <w:rsid w:val="004216E8"/>
    <w:rsid w:val="00421C5A"/>
    <w:rsid w:val="00425D73"/>
    <w:rsid w:val="00430829"/>
    <w:rsid w:val="0043397C"/>
    <w:rsid w:val="004409B0"/>
    <w:rsid w:val="004433BD"/>
    <w:rsid w:val="004478C5"/>
    <w:rsid w:val="00447B93"/>
    <w:rsid w:val="00450017"/>
    <w:rsid w:val="00451CB3"/>
    <w:rsid w:val="00455522"/>
    <w:rsid w:val="0045655C"/>
    <w:rsid w:val="00456779"/>
    <w:rsid w:val="004601EF"/>
    <w:rsid w:val="00461033"/>
    <w:rsid w:val="004642A8"/>
    <w:rsid w:val="00465357"/>
    <w:rsid w:val="004659B9"/>
    <w:rsid w:val="00472DE9"/>
    <w:rsid w:val="004779D1"/>
    <w:rsid w:val="004821B4"/>
    <w:rsid w:val="004823D2"/>
    <w:rsid w:val="00482D71"/>
    <w:rsid w:val="00487C26"/>
    <w:rsid w:val="00490D07"/>
    <w:rsid w:val="00493ED0"/>
    <w:rsid w:val="004A34DB"/>
    <w:rsid w:val="004A39EE"/>
    <w:rsid w:val="004A4C6A"/>
    <w:rsid w:val="004A5362"/>
    <w:rsid w:val="004B08D5"/>
    <w:rsid w:val="004B415F"/>
    <w:rsid w:val="004C1906"/>
    <w:rsid w:val="004C43F5"/>
    <w:rsid w:val="004C69DD"/>
    <w:rsid w:val="004D0115"/>
    <w:rsid w:val="004D440B"/>
    <w:rsid w:val="004E0B0E"/>
    <w:rsid w:val="004E1DA2"/>
    <w:rsid w:val="004E73A6"/>
    <w:rsid w:val="004F081E"/>
    <w:rsid w:val="004F4DD1"/>
    <w:rsid w:val="004F59B4"/>
    <w:rsid w:val="004F67CB"/>
    <w:rsid w:val="00501D58"/>
    <w:rsid w:val="005034BD"/>
    <w:rsid w:val="00503C7D"/>
    <w:rsid w:val="00504696"/>
    <w:rsid w:val="00505BA8"/>
    <w:rsid w:val="00507349"/>
    <w:rsid w:val="00511F00"/>
    <w:rsid w:val="005136C2"/>
    <w:rsid w:val="005141FC"/>
    <w:rsid w:val="0051617E"/>
    <w:rsid w:val="00517D94"/>
    <w:rsid w:val="005215B5"/>
    <w:rsid w:val="0052295D"/>
    <w:rsid w:val="00526D8B"/>
    <w:rsid w:val="00530250"/>
    <w:rsid w:val="00532F3F"/>
    <w:rsid w:val="005337A8"/>
    <w:rsid w:val="00535562"/>
    <w:rsid w:val="00536EA4"/>
    <w:rsid w:val="00542C85"/>
    <w:rsid w:val="0054571D"/>
    <w:rsid w:val="00545988"/>
    <w:rsid w:val="00551B85"/>
    <w:rsid w:val="005606B7"/>
    <w:rsid w:val="005654CB"/>
    <w:rsid w:val="00565F85"/>
    <w:rsid w:val="00566566"/>
    <w:rsid w:val="00573A97"/>
    <w:rsid w:val="00574865"/>
    <w:rsid w:val="00577E41"/>
    <w:rsid w:val="005835CB"/>
    <w:rsid w:val="00585B1B"/>
    <w:rsid w:val="00593A54"/>
    <w:rsid w:val="00594BA7"/>
    <w:rsid w:val="005A0C69"/>
    <w:rsid w:val="005A2948"/>
    <w:rsid w:val="005A2E07"/>
    <w:rsid w:val="005B043F"/>
    <w:rsid w:val="005B6417"/>
    <w:rsid w:val="005C68DF"/>
    <w:rsid w:val="005C75A8"/>
    <w:rsid w:val="005C7833"/>
    <w:rsid w:val="005D2712"/>
    <w:rsid w:val="005D2E57"/>
    <w:rsid w:val="005D59A7"/>
    <w:rsid w:val="005D7CFB"/>
    <w:rsid w:val="005D7EFA"/>
    <w:rsid w:val="005F04CE"/>
    <w:rsid w:val="005F7C2C"/>
    <w:rsid w:val="006022FA"/>
    <w:rsid w:val="00604EAF"/>
    <w:rsid w:val="00611219"/>
    <w:rsid w:val="00614010"/>
    <w:rsid w:val="006178A9"/>
    <w:rsid w:val="00621958"/>
    <w:rsid w:val="006238B6"/>
    <w:rsid w:val="00624E6B"/>
    <w:rsid w:val="00627DC3"/>
    <w:rsid w:val="00635338"/>
    <w:rsid w:val="00636842"/>
    <w:rsid w:val="006405AB"/>
    <w:rsid w:val="0064140F"/>
    <w:rsid w:val="00641782"/>
    <w:rsid w:val="00644138"/>
    <w:rsid w:val="00644515"/>
    <w:rsid w:val="00647453"/>
    <w:rsid w:val="006474EC"/>
    <w:rsid w:val="006505FB"/>
    <w:rsid w:val="00653817"/>
    <w:rsid w:val="00653B4F"/>
    <w:rsid w:val="00654A93"/>
    <w:rsid w:val="006609B3"/>
    <w:rsid w:val="006652A3"/>
    <w:rsid w:val="00675FF0"/>
    <w:rsid w:val="00683C1F"/>
    <w:rsid w:val="006A1471"/>
    <w:rsid w:val="006A314F"/>
    <w:rsid w:val="006B33C3"/>
    <w:rsid w:val="006B6C73"/>
    <w:rsid w:val="006C3973"/>
    <w:rsid w:val="006C5888"/>
    <w:rsid w:val="006C6A37"/>
    <w:rsid w:val="006D1CEB"/>
    <w:rsid w:val="006D2562"/>
    <w:rsid w:val="006D5149"/>
    <w:rsid w:val="006D524F"/>
    <w:rsid w:val="006E1C9E"/>
    <w:rsid w:val="006E31DE"/>
    <w:rsid w:val="006E5C96"/>
    <w:rsid w:val="006F084B"/>
    <w:rsid w:val="006F6CD7"/>
    <w:rsid w:val="00705A1B"/>
    <w:rsid w:val="00710209"/>
    <w:rsid w:val="00710CDC"/>
    <w:rsid w:val="00711E90"/>
    <w:rsid w:val="00711F99"/>
    <w:rsid w:val="007121C8"/>
    <w:rsid w:val="00715FB4"/>
    <w:rsid w:val="0071691F"/>
    <w:rsid w:val="007179A3"/>
    <w:rsid w:val="007226BF"/>
    <w:rsid w:val="007238CE"/>
    <w:rsid w:val="0072700F"/>
    <w:rsid w:val="00727C68"/>
    <w:rsid w:val="00731591"/>
    <w:rsid w:val="00732A3C"/>
    <w:rsid w:val="007365F8"/>
    <w:rsid w:val="00736D77"/>
    <w:rsid w:val="00744DF8"/>
    <w:rsid w:val="00747BC9"/>
    <w:rsid w:val="00755CA9"/>
    <w:rsid w:val="00757031"/>
    <w:rsid w:val="007634EE"/>
    <w:rsid w:val="0076354C"/>
    <w:rsid w:val="00765841"/>
    <w:rsid w:val="00771462"/>
    <w:rsid w:val="007718EA"/>
    <w:rsid w:val="007755AB"/>
    <w:rsid w:val="007815CA"/>
    <w:rsid w:val="00782222"/>
    <w:rsid w:val="00782F2D"/>
    <w:rsid w:val="0078521D"/>
    <w:rsid w:val="00786EBF"/>
    <w:rsid w:val="00787B3C"/>
    <w:rsid w:val="007900FC"/>
    <w:rsid w:val="00793D88"/>
    <w:rsid w:val="00794626"/>
    <w:rsid w:val="007A7CF8"/>
    <w:rsid w:val="007B03DC"/>
    <w:rsid w:val="007B4F00"/>
    <w:rsid w:val="007B6563"/>
    <w:rsid w:val="007B656F"/>
    <w:rsid w:val="007B6722"/>
    <w:rsid w:val="007B772A"/>
    <w:rsid w:val="007C489B"/>
    <w:rsid w:val="007D30D5"/>
    <w:rsid w:val="007D310C"/>
    <w:rsid w:val="007E2CF0"/>
    <w:rsid w:val="007E4AC1"/>
    <w:rsid w:val="007E4EA1"/>
    <w:rsid w:val="007E550F"/>
    <w:rsid w:val="007E71EC"/>
    <w:rsid w:val="007F1AED"/>
    <w:rsid w:val="007F2BA7"/>
    <w:rsid w:val="007F48CC"/>
    <w:rsid w:val="007F4E35"/>
    <w:rsid w:val="007F6B1E"/>
    <w:rsid w:val="007F6B3A"/>
    <w:rsid w:val="0080027A"/>
    <w:rsid w:val="00801691"/>
    <w:rsid w:val="00802FA4"/>
    <w:rsid w:val="00805CAA"/>
    <w:rsid w:val="008077E2"/>
    <w:rsid w:val="008100FC"/>
    <w:rsid w:val="00814801"/>
    <w:rsid w:val="00814A3D"/>
    <w:rsid w:val="00820E34"/>
    <w:rsid w:val="008224C2"/>
    <w:rsid w:val="00824A47"/>
    <w:rsid w:val="008256FA"/>
    <w:rsid w:val="00825C8B"/>
    <w:rsid w:val="008260B4"/>
    <w:rsid w:val="00834A2F"/>
    <w:rsid w:val="00841613"/>
    <w:rsid w:val="00843556"/>
    <w:rsid w:val="00845059"/>
    <w:rsid w:val="008513F9"/>
    <w:rsid w:val="00853A28"/>
    <w:rsid w:val="008553EE"/>
    <w:rsid w:val="0086036C"/>
    <w:rsid w:val="00860ACA"/>
    <w:rsid w:val="00861B41"/>
    <w:rsid w:val="00871844"/>
    <w:rsid w:val="00873032"/>
    <w:rsid w:val="00874CBA"/>
    <w:rsid w:val="0088233F"/>
    <w:rsid w:val="0088485E"/>
    <w:rsid w:val="00887D00"/>
    <w:rsid w:val="00894C3B"/>
    <w:rsid w:val="008A191D"/>
    <w:rsid w:val="008A48AE"/>
    <w:rsid w:val="008B049C"/>
    <w:rsid w:val="008B4441"/>
    <w:rsid w:val="008B5ED8"/>
    <w:rsid w:val="008C169D"/>
    <w:rsid w:val="008C76CE"/>
    <w:rsid w:val="008C7D01"/>
    <w:rsid w:val="008D14E1"/>
    <w:rsid w:val="008E11EE"/>
    <w:rsid w:val="008E1202"/>
    <w:rsid w:val="008E4E88"/>
    <w:rsid w:val="008E52FE"/>
    <w:rsid w:val="008E5968"/>
    <w:rsid w:val="008E5AF4"/>
    <w:rsid w:val="008E6DB5"/>
    <w:rsid w:val="008E712B"/>
    <w:rsid w:val="008F4CBC"/>
    <w:rsid w:val="008F625A"/>
    <w:rsid w:val="008F75DF"/>
    <w:rsid w:val="00902175"/>
    <w:rsid w:val="009047FF"/>
    <w:rsid w:val="0090600E"/>
    <w:rsid w:val="00912A2D"/>
    <w:rsid w:val="0091451E"/>
    <w:rsid w:val="00925763"/>
    <w:rsid w:val="00925AF6"/>
    <w:rsid w:val="00934099"/>
    <w:rsid w:val="00934D94"/>
    <w:rsid w:val="00946DEB"/>
    <w:rsid w:val="00950E28"/>
    <w:rsid w:val="00952717"/>
    <w:rsid w:val="00954FBC"/>
    <w:rsid w:val="00955A2E"/>
    <w:rsid w:val="00956804"/>
    <w:rsid w:val="00960B91"/>
    <w:rsid w:val="0096153E"/>
    <w:rsid w:val="009617F1"/>
    <w:rsid w:val="00963179"/>
    <w:rsid w:val="009660E0"/>
    <w:rsid w:val="00966956"/>
    <w:rsid w:val="00973BD2"/>
    <w:rsid w:val="00976004"/>
    <w:rsid w:val="00976109"/>
    <w:rsid w:val="0097612B"/>
    <w:rsid w:val="00976DBE"/>
    <w:rsid w:val="00980987"/>
    <w:rsid w:val="00981121"/>
    <w:rsid w:val="0098223F"/>
    <w:rsid w:val="00986F48"/>
    <w:rsid w:val="009879B2"/>
    <w:rsid w:val="00987F65"/>
    <w:rsid w:val="00990866"/>
    <w:rsid w:val="009945A2"/>
    <w:rsid w:val="009A4878"/>
    <w:rsid w:val="009B207C"/>
    <w:rsid w:val="009B2AF4"/>
    <w:rsid w:val="009B779B"/>
    <w:rsid w:val="009C4A67"/>
    <w:rsid w:val="009D0BD5"/>
    <w:rsid w:val="009D494D"/>
    <w:rsid w:val="009E164A"/>
    <w:rsid w:val="009F1D5B"/>
    <w:rsid w:val="009F2A8D"/>
    <w:rsid w:val="00A11497"/>
    <w:rsid w:val="00A2096C"/>
    <w:rsid w:val="00A20FBD"/>
    <w:rsid w:val="00A238E0"/>
    <w:rsid w:val="00A26A04"/>
    <w:rsid w:val="00A27987"/>
    <w:rsid w:val="00A327FE"/>
    <w:rsid w:val="00A32EBB"/>
    <w:rsid w:val="00A34457"/>
    <w:rsid w:val="00A36478"/>
    <w:rsid w:val="00A37C34"/>
    <w:rsid w:val="00A37D5C"/>
    <w:rsid w:val="00A438E7"/>
    <w:rsid w:val="00A44B1F"/>
    <w:rsid w:val="00A4733A"/>
    <w:rsid w:val="00A53260"/>
    <w:rsid w:val="00A54215"/>
    <w:rsid w:val="00A552E1"/>
    <w:rsid w:val="00A61D45"/>
    <w:rsid w:val="00A64740"/>
    <w:rsid w:val="00A64EDF"/>
    <w:rsid w:val="00A73A67"/>
    <w:rsid w:val="00A76DA0"/>
    <w:rsid w:val="00A83E54"/>
    <w:rsid w:val="00A8548D"/>
    <w:rsid w:val="00A910ED"/>
    <w:rsid w:val="00A97563"/>
    <w:rsid w:val="00AA107E"/>
    <w:rsid w:val="00AA168B"/>
    <w:rsid w:val="00AA3989"/>
    <w:rsid w:val="00AA57EF"/>
    <w:rsid w:val="00AB1D19"/>
    <w:rsid w:val="00AB4962"/>
    <w:rsid w:val="00AB65F5"/>
    <w:rsid w:val="00AB79F3"/>
    <w:rsid w:val="00AB7D30"/>
    <w:rsid w:val="00AC089D"/>
    <w:rsid w:val="00AC32DE"/>
    <w:rsid w:val="00AC7CB4"/>
    <w:rsid w:val="00AD65AF"/>
    <w:rsid w:val="00AD76FB"/>
    <w:rsid w:val="00AE1BC9"/>
    <w:rsid w:val="00AE568E"/>
    <w:rsid w:val="00B0777F"/>
    <w:rsid w:val="00B12CB5"/>
    <w:rsid w:val="00B13B70"/>
    <w:rsid w:val="00B143D6"/>
    <w:rsid w:val="00B14708"/>
    <w:rsid w:val="00B16EBF"/>
    <w:rsid w:val="00B270AF"/>
    <w:rsid w:val="00B33F76"/>
    <w:rsid w:val="00B360B7"/>
    <w:rsid w:val="00B3623A"/>
    <w:rsid w:val="00B43028"/>
    <w:rsid w:val="00B46354"/>
    <w:rsid w:val="00B47B73"/>
    <w:rsid w:val="00B507F4"/>
    <w:rsid w:val="00B51033"/>
    <w:rsid w:val="00B523E9"/>
    <w:rsid w:val="00B55F31"/>
    <w:rsid w:val="00B66C64"/>
    <w:rsid w:val="00B75917"/>
    <w:rsid w:val="00B769AE"/>
    <w:rsid w:val="00B8279E"/>
    <w:rsid w:val="00B87FF9"/>
    <w:rsid w:val="00BA11FF"/>
    <w:rsid w:val="00BA2285"/>
    <w:rsid w:val="00BA2610"/>
    <w:rsid w:val="00BA35D6"/>
    <w:rsid w:val="00BA3F12"/>
    <w:rsid w:val="00BA5BDE"/>
    <w:rsid w:val="00BA5D69"/>
    <w:rsid w:val="00BA6F2E"/>
    <w:rsid w:val="00BA7037"/>
    <w:rsid w:val="00BB0AF7"/>
    <w:rsid w:val="00BB2409"/>
    <w:rsid w:val="00BC27DB"/>
    <w:rsid w:val="00BC3D1C"/>
    <w:rsid w:val="00BC4217"/>
    <w:rsid w:val="00BD0C80"/>
    <w:rsid w:val="00BD23EB"/>
    <w:rsid w:val="00BD4265"/>
    <w:rsid w:val="00BD6122"/>
    <w:rsid w:val="00BE0EF4"/>
    <w:rsid w:val="00BE1E2E"/>
    <w:rsid w:val="00BE324A"/>
    <w:rsid w:val="00C04D92"/>
    <w:rsid w:val="00C07758"/>
    <w:rsid w:val="00C1473B"/>
    <w:rsid w:val="00C20A6B"/>
    <w:rsid w:val="00C32A1E"/>
    <w:rsid w:val="00C3565F"/>
    <w:rsid w:val="00C405BA"/>
    <w:rsid w:val="00C43949"/>
    <w:rsid w:val="00C473A9"/>
    <w:rsid w:val="00C47DF2"/>
    <w:rsid w:val="00C605A1"/>
    <w:rsid w:val="00C62EA4"/>
    <w:rsid w:val="00C63678"/>
    <w:rsid w:val="00C70061"/>
    <w:rsid w:val="00C7688B"/>
    <w:rsid w:val="00C82151"/>
    <w:rsid w:val="00C84187"/>
    <w:rsid w:val="00C86AE9"/>
    <w:rsid w:val="00C90B07"/>
    <w:rsid w:val="00C9257D"/>
    <w:rsid w:val="00C94EE9"/>
    <w:rsid w:val="00CA0D3E"/>
    <w:rsid w:val="00CA4998"/>
    <w:rsid w:val="00CB1D71"/>
    <w:rsid w:val="00CB3FA1"/>
    <w:rsid w:val="00CB441E"/>
    <w:rsid w:val="00CB5372"/>
    <w:rsid w:val="00CB6708"/>
    <w:rsid w:val="00CC39D0"/>
    <w:rsid w:val="00CC6DA3"/>
    <w:rsid w:val="00CD3126"/>
    <w:rsid w:val="00CD4652"/>
    <w:rsid w:val="00CD612A"/>
    <w:rsid w:val="00CE05A5"/>
    <w:rsid w:val="00CE238B"/>
    <w:rsid w:val="00CE5224"/>
    <w:rsid w:val="00CF709F"/>
    <w:rsid w:val="00D01432"/>
    <w:rsid w:val="00D030FB"/>
    <w:rsid w:val="00D05602"/>
    <w:rsid w:val="00D07D61"/>
    <w:rsid w:val="00D10765"/>
    <w:rsid w:val="00D1796C"/>
    <w:rsid w:val="00D248DA"/>
    <w:rsid w:val="00D2548F"/>
    <w:rsid w:val="00D25726"/>
    <w:rsid w:val="00D266C1"/>
    <w:rsid w:val="00D2677C"/>
    <w:rsid w:val="00D3211B"/>
    <w:rsid w:val="00D3229E"/>
    <w:rsid w:val="00D33D55"/>
    <w:rsid w:val="00D36411"/>
    <w:rsid w:val="00D369BA"/>
    <w:rsid w:val="00D36B49"/>
    <w:rsid w:val="00D36FEA"/>
    <w:rsid w:val="00D42175"/>
    <w:rsid w:val="00D4249A"/>
    <w:rsid w:val="00D4501C"/>
    <w:rsid w:val="00D4649B"/>
    <w:rsid w:val="00D51299"/>
    <w:rsid w:val="00D52893"/>
    <w:rsid w:val="00D5610E"/>
    <w:rsid w:val="00D60AAF"/>
    <w:rsid w:val="00D712C0"/>
    <w:rsid w:val="00D72045"/>
    <w:rsid w:val="00D747A5"/>
    <w:rsid w:val="00D76CEC"/>
    <w:rsid w:val="00D82383"/>
    <w:rsid w:val="00D833A9"/>
    <w:rsid w:val="00D91AD0"/>
    <w:rsid w:val="00D93DA1"/>
    <w:rsid w:val="00DA4B89"/>
    <w:rsid w:val="00DA77A1"/>
    <w:rsid w:val="00DB5BB1"/>
    <w:rsid w:val="00DC38CF"/>
    <w:rsid w:val="00DC6053"/>
    <w:rsid w:val="00DD3720"/>
    <w:rsid w:val="00DE0416"/>
    <w:rsid w:val="00DE3840"/>
    <w:rsid w:val="00DE3EAA"/>
    <w:rsid w:val="00DE6025"/>
    <w:rsid w:val="00DF27BD"/>
    <w:rsid w:val="00DF592A"/>
    <w:rsid w:val="00E05649"/>
    <w:rsid w:val="00E05D77"/>
    <w:rsid w:val="00E0618A"/>
    <w:rsid w:val="00E148D2"/>
    <w:rsid w:val="00E227C0"/>
    <w:rsid w:val="00E257EA"/>
    <w:rsid w:val="00E26970"/>
    <w:rsid w:val="00E27C2E"/>
    <w:rsid w:val="00E31630"/>
    <w:rsid w:val="00E348D1"/>
    <w:rsid w:val="00E40CCF"/>
    <w:rsid w:val="00E47C4E"/>
    <w:rsid w:val="00E5061D"/>
    <w:rsid w:val="00E50ABE"/>
    <w:rsid w:val="00E56D3C"/>
    <w:rsid w:val="00E61E30"/>
    <w:rsid w:val="00E6568B"/>
    <w:rsid w:val="00E6616E"/>
    <w:rsid w:val="00E707FE"/>
    <w:rsid w:val="00E7132E"/>
    <w:rsid w:val="00E7184B"/>
    <w:rsid w:val="00E71C56"/>
    <w:rsid w:val="00E77C12"/>
    <w:rsid w:val="00E854E3"/>
    <w:rsid w:val="00E85FEE"/>
    <w:rsid w:val="00E906F4"/>
    <w:rsid w:val="00E92013"/>
    <w:rsid w:val="00E9441D"/>
    <w:rsid w:val="00E968FE"/>
    <w:rsid w:val="00E97C32"/>
    <w:rsid w:val="00EA1DAA"/>
    <w:rsid w:val="00EA24B3"/>
    <w:rsid w:val="00EA4F52"/>
    <w:rsid w:val="00EA6257"/>
    <w:rsid w:val="00EB183D"/>
    <w:rsid w:val="00EC05E8"/>
    <w:rsid w:val="00EC17B5"/>
    <w:rsid w:val="00ED1EBF"/>
    <w:rsid w:val="00ED3E76"/>
    <w:rsid w:val="00ED76A1"/>
    <w:rsid w:val="00EE2070"/>
    <w:rsid w:val="00EE5B23"/>
    <w:rsid w:val="00EE64C3"/>
    <w:rsid w:val="00EF3BB7"/>
    <w:rsid w:val="00EF3F36"/>
    <w:rsid w:val="00EF536B"/>
    <w:rsid w:val="00EF78EF"/>
    <w:rsid w:val="00F03D7F"/>
    <w:rsid w:val="00F074C4"/>
    <w:rsid w:val="00F100F6"/>
    <w:rsid w:val="00F11CA5"/>
    <w:rsid w:val="00F11DBD"/>
    <w:rsid w:val="00F12ED4"/>
    <w:rsid w:val="00F175DB"/>
    <w:rsid w:val="00F21F61"/>
    <w:rsid w:val="00F2535A"/>
    <w:rsid w:val="00F270E8"/>
    <w:rsid w:val="00F34DB0"/>
    <w:rsid w:val="00F4008B"/>
    <w:rsid w:val="00F442AD"/>
    <w:rsid w:val="00F44D2F"/>
    <w:rsid w:val="00F53817"/>
    <w:rsid w:val="00F66863"/>
    <w:rsid w:val="00F731A3"/>
    <w:rsid w:val="00F8160C"/>
    <w:rsid w:val="00F84379"/>
    <w:rsid w:val="00F94C95"/>
    <w:rsid w:val="00F95004"/>
    <w:rsid w:val="00FA1DDD"/>
    <w:rsid w:val="00FA2945"/>
    <w:rsid w:val="00FA352F"/>
    <w:rsid w:val="00FA5E58"/>
    <w:rsid w:val="00FA62DA"/>
    <w:rsid w:val="00FA7058"/>
    <w:rsid w:val="00FB075D"/>
    <w:rsid w:val="00FB28FE"/>
    <w:rsid w:val="00FB4901"/>
    <w:rsid w:val="00FB51C9"/>
    <w:rsid w:val="00FC0131"/>
    <w:rsid w:val="00FC3F56"/>
    <w:rsid w:val="00FC4D1B"/>
    <w:rsid w:val="00FC6044"/>
    <w:rsid w:val="00FC715B"/>
    <w:rsid w:val="00FC7431"/>
    <w:rsid w:val="00FC7E5A"/>
    <w:rsid w:val="00FD48F9"/>
    <w:rsid w:val="00FD5F69"/>
    <w:rsid w:val="00FE27FA"/>
    <w:rsid w:val="00FE4BC7"/>
    <w:rsid w:val="00FE77B4"/>
    <w:rsid w:val="00FF2CFF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DE6C"/>
  <w15:docId w15:val="{86F70050-CAEB-445C-B115-89B4B4D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32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4E3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F4E3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5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51AB3"/>
  </w:style>
  <w:style w:type="paragraph" w:styleId="a9">
    <w:name w:val="footer"/>
    <w:basedOn w:val="a"/>
    <w:link w:val="aa"/>
    <w:uiPriority w:val="99"/>
    <w:unhideWhenUsed/>
    <w:rsid w:val="0005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51AB3"/>
  </w:style>
  <w:style w:type="table" w:styleId="ab">
    <w:name w:val="Table Grid"/>
    <w:basedOn w:val="a1"/>
    <w:uiPriority w:val="39"/>
    <w:rsid w:val="008F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073D-7655-4204-A051-2FDE2C1F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13810</Words>
  <Characters>7872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Dovhan</dc:creator>
  <cp:lastModifiedBy>Ольга Копильська</cp:lastModifiedBy>
  <cp:revision>2</cp:revision>
  <cp:lastPrinted>2023-05-02T11:37:00Z</cp:lastPrinted>
  <dcterms:created xsi:type="dcterms:W3CDTF">2023-05-03T08:15:00Z</dcterms:created>
  <dcterms:modified xsi:type="dcterms:W3CDTF">2023-05-03T08:15:00Z</dcterms:modified>
</cp:coreProperties>
</file>