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6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6072D7" w:rsidRPr="006072D7" w14:paraId="759E0AB9" w14:textId="77777777" w:rsidTr="006072D7">
        <w:tc>
          <w:tcPr>
            <w:tcW w:w="4820" w:type="dxa"/>
            <w:shd w:val="clear" w:color="auto" w:fill="auto"/>
          </w:tcPr>
          <w:p w14:paraId="55C0ABFC" w14:textId="77777777" w:rsidR="006072D7" w:rsidRPr="006072D7" w:rsidRDefault="006072D7" w:rsidP="006072D7">
            <w:pPr>
              <w:pStyle w:val="1"/>
              <w:spacing w:line="240" w:lineRule="auto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14:paraId="5B92BF88" w14:textId="77777777" w:rsidR="006072D7" w:rsidRPr="006072D7" w:rsidRDefault="006072D7" w:rsidP="006072D7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  <w:r w:rsidRPr="006072D7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Додаток</w:t>
            </w:r>
          </w:p>
          <w:p w14:paraId="27CAAE35" w14:textId="77777777" w:rsidR="006072D7" w:rsidRPr="006072D7" w:rsidRDefault="006072D7" w:rsidP="006072D7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  <w:r w:rsidRPr="006072D7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до рішення Національної комісії</w:t>
            </w:r>
          </w:p>
          <w:p w14:paraId="2589ED04" w14:textId="77777777" w:rsidR="006072D7" w:rsidRPr="006072D7" w:rsidRDefault="006072D7" w:rsidP="006072D7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  <w:r w:rsidRPr="006072D7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зі стандартів державної мови</w:t>
            </w:r>
          </w:p>
          <w:p w14:paraId="37566A0D" w14:textId="77777777" w:rsidR="006072D7" w:rsidRPr="006072D7" w:rsidRDefault="00C55136" w:rsidP="006072D7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05</w:t>
            </w:r>
            <w:r w:rsidR="006072D7" w:rsidRPr="006072D7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січня</w:t>
            </w:r>
            <w:r w:rsidR="006072D7" w:rsidRPr="006072D7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24</w:t>
            </w:r>
            <w:r w:rsidR="006072D7" w:rsidRPr="006072D7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року №</w:t>
            </w: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2</w:t>
            </w:r>
          </w:p>
          <w:p w14:paraId="092F4606" w14:textId="77777777" w:rsidR="006072D7" w:rsidRPr="006072D7" w:rsidRDefault="006072D7" w:rsidP="006072D7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</w:p>
        </w:tc>
      </w:tr>
    </w:tbl>
    <w:p w14:paraId="4B0E6466" w14:textId="77777777" w:rsidR="006072D7" w:rsidRDefault="006072D7">
      <w:pPr>
        <w:pStyle w:val="1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14:paraId="022E8D60" w14:textId="77777777" w:rsidR="006072D7" w:rsidRDefault="006072D7">
      <w:pPr>
        <w:pStyle w:val="1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Список осіб, </w:t>
      </w:r>
    </w:p>
    <w:p w14:paraId="4EF25A11" w14:textId="77777777" w:rsidR="006072D7" w:rsidRDefault="006072D7">
      <w:pPr>
        <w:pStyle w:val="1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яким відмовлено в задоволенні скарг </w:t>
      </w:r>
    </w:p>
    <w:p w14:paraId="42760EE0" w14:textId="77777777" w:rsidR="006072D7" w:rsidRDefault="006072D7">
      <w:pPr>
        <w:pStyle w:val="1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щодо результатів іспиту на рівень володіння державною мовою (результат, визначений раніше, залишається незмінним) </w:t>
      </w:r>
    </w:p>
    <w:p w14:paraId="462589E8" w14:textId="77777777" w:rsidR="006072D7" w:rsidRDefault="006072D7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14:paraId="29285DA7" w14:textId="77777777" w:rsidR="006072D7" w:rsidRDefault="006072D7">
      <w:pPr>
        <w:pStyle w:val="1"/>
        <w:numPr>
          <w:ilvl w:val="0"/>
          <w:numId w:val="15"/>
        </w:numPr>
        <w:shd w:val="clear" w:color="auto" w:fill="FFFFFF"/>
        <w:spacing w:after="0"/>
        <w:ind w:left="9" w:right="142" w:firstLine="142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Кушпелева Тетяна Володимирівна</w:t>
      </w:r>
    </w:p>
    <w:p w14:paraId="0C9D9761" w14:textId="77777777" w:rsidR="006072D7" w:rsidRDefault="006072D7">
      <w:pPr>
        <w:pStyle w:val="1"/>
        <w:numPr>
          <w:ilvl w:val="0"/>
          <w:numId w:val="15"/>
        </w:numPr>
        <w:shd w:val="clear" w:color="auto" w:fill="FFFFFF"/>
        <w:spacing w:after="0"/>
        <w:ind w:left="9" w:right="142" w:firstLine="14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Сущенко Аліна Олегівна</w:t>
      </w:r>
    </w:p>
    <w:p w14:paraId="14C51133" w14:textId="77777777" w:rsidR="006072D7" w:rsidRDefault="006072D7">
      <w:pPr>
        <w:pStyle w:val="1"/>
        <w:numPr>
          <w:ilvl w:val="0"/>
          <w:numId w:val="15"/>
        </w:numPr>
        <w:shd w:val="clear" w:color="auto" w:fill="FFFFFF"/>
        <w:spacing w:after="0"/>
        <w:ind w:left="9" w:right="142" w:firstLine="14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Теремцова Ніна Володимирівна</w:t>
      </w:r>
    </w:p>
    <w:p w14:paraId="67318467" w14:textId="77777777" w:rsidR="006072D7" w:rsidRDefault="006072D7">
      <w:pPr>
        <w:pStyle w:val="1"/>
        <w:numPr>
          <w:ilvl w:val="0"/>
          <w:numId w:val="15"/>
        </w:numPr>
        <w:shd w:val="clear" w:color="auto" w:fill="FFFFFF"/>
        <w:spacing w:after="0"/>
        <w:ind w:left="9" w:right="142" w:firstLine="14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Чернякович Василь Юрійович</w:t>
      </w:r>
    </w:p>
    <w:p w14:paraId="71B14A11" w14:textId="77777777" w:rsidR="006072D7" w:rsidRDefault="006072D7">
      <w:pPr>
        <w:pStyle w:val="1"/>
        <w:numPr>
          <w:ilvl w:val="0"/>
          <w:numId w:val="15"/>
        </w:numPr>
        <w:shd w:val="clear" w:color="auto" w:fill="FFFFFF"/>
        <w:spacing w:after="0"/>
        <w:ind w:left="9" w:right="142" w:firstLine="14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Чечель Максим Васильович</w:t>
      </w:r>
    </w:p>
    <w:p w14:paraId="39736889" w14:textId="77777777" w:rsidR="006072D7" w:rsidRDefault="006072D7">
      <w:pPr>
        <w:pStyle w:val="1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</w:p>
    <w:p w14:paraId="1B7E1B13" w14:textId="77777777" w:rsidR="006072D7" w:rsidRDefault="006072D7">
      <w:pPr>
        <w:pStyle w:val="1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14:paraId="4FE1706F" w14:textId="77777777" w:rsidR="006072D7" w:rsidRDefault="006072D7">
      <w:pPr>
        <w:pStyle w:val="1"/>
        <w:spacing w:after="0"/>
        <w:rPr>
          <w:rFonts w:ascii="Times New Roman" w:eastAsia="Times New Roman" w:hAnsi="Times New Roman"/>
          <w:color w:val="000000"/>
          <w:sz w:val="28"/>
        </w:rPr>
      </w:pPr>
      <w:bookmarkStart w:id="0" w:name="_Hlk136875480"/>
      <w:r>
        <w:rPr>
          <w:rFonts w:ascii="Times New Roman" w:eastAsia="Times New Roman" w:hAnsi="Times New Roman"/>
          <w:color w:val="000000"/>
          <w:sz w:val="28"/>
        </w:rPr>
        <w:t>В.о. начальника відділу стандартів</w:t>
      </w:r>
    </w:p>
    <w:p w14:paraId="16A32593" w14:textId="77777777" w:rsidR="006072D7" w:rsidRDefault="006072D7">
      <w:pPr>
        <w:pStyle w:val="1"/>
        <w:spacing w:after="0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державної мови та забезпечення оцінювання</w:t>
      </w:r>
    </w:p>
    <w:p w14:paraId="0BE52450" w14:textId="77777777" w:rsidR="006072D7" w:rsidRDefault="006072D7">
      <w:pPr>
        <w:pStyle w:val="1"/>
        <w:spacing w:after="0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рівня володіння державною мовою</w:t>
      </w:r>
      <w:r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8"/>
        </w:rPr>
        <w:tab/>
        <w:t xml:space="preserve">    Олексій </w:t>
      </w:r>
      <w:bookmarkEnd w:id="0"/>
      <w:r>
        <w:rPr>
          <w:rFonts w:ascii="Times New Roman" w:eastAsia="Times New Roman" w:hAnsi="Times New Roman"/>
          <w:color w:val="000000"/>
          <w:sz w:val="28"/>
        </w:rPr>
        <w:t>ПОПОВ</w:t>
      </w:r>
    </w:p>
    <w:p w14:paraId="70AED578" w14:textId="77777777" w:rsidR="006072D7" w:rsidRDefault="006072D7">
      <w:pPr>
        <w:pStyle w:val="1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14:paraId="7E405693" w14:textId="77777777" w:rsidR="006072D7" w:rsidRDefault="006072D7">
      <w:pPr>
        <w:pStyle w:val="1"/>
        <w:shd w:val="clear" w:color="auto" w:fill="FFFFFF"/>
        <w:spacing w:after="0" w:line="240" w:lineRule="auto"/>
        <w:jc w:val="center"/>
      </w:pPr>
    </w:p>
    <w:sectPr w:rsidR="006072D7">
      <w:pgSz w:w="11906" w:h="16838"/>
      <w:pgMar w:top="1134" w:right="99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multilevel"/>
    <w:tmpl w:val="0138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A15"/>
    <w:multiLevelType w:val="multilevel"/>
    <w:tmpl w:val="00B41A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5F3"/>
    <w:multiLevelType w:val="multilevel"/>
    <w:tmpl w:val="01499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310A"/>
    <w:multiLevelType w:val="multilevel"/>
    <w:tmpl w:val="003AF9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2C3"/>
    <w:multiLevelType w:val="multilevel"/>
    <w:tmpl w:val="0035A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7E9C"/>
    <w:multiLevelType w:val="multilevel"/>
    <w:tmpl w:val="031B77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1F41"/>
    <w:multiLevelType w:val="multilevel"/>
    <w:tmpl w:val="00AF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2C49"/>
    <w:multiLevelType w:val="multilevel"/>
    <w:tmpl w:val="00605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37D0"/>
    <w:multiLevelType w:val="multilevel"/>
    <w:tmpl w:val="03F104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81FCE"/>
    <w:multiLevelType w:val="multilevel"/>
    <w:tmpl w:val="00E5DB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1BD"/>
    <w:multiLevelType w:val="multilevel"/>
    <w:tmpl w:val="03967A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2D5E"/>
    <w:multiLevelType w:val="multilevel"/>
    <w:tmpl w:val="02274A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DF4"/>
    <w:multiLevelType w:val="multilevel"/>
    <w:tmpl w:val="02227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27EA"/>
    <w:multiLevelType w:val="multilevel"/>
    <w:tmpl w:val="012200D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623024"/>
    <w:multiLevelType w:val="multilevel"/>
    <w:tmpl w:val="000A2C2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E"/>
    <w:rsid w:val="006072D7"/>
    <w:rsid w:val="00C26213"/>
    <w:rsid w:val="00C55136"/>
    <w:rsid w:val="00E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3FB031"/>
  <w15:chartTrackingRefBased/>
  <w15:docId w15:val="{9C3F7112-3C8C-40DC-A4C6-71B43DDC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paragraph" w:customStyle="1" w:styleId="1">
    <w:name w:val="Звичайний1"/>
    <w:qFormat/>
    <w:pPr>
      <w:pBdr>
        <w:top w:val="nil"/>
        <w:left w:val="nil"/>
        <w:bottom w:val="nil"/>
        <w:right w:val="nil"/>
        <w:between w:val="nil"/>
      </w:pBdr>
      <w:spacing w:after="160" w:line="256" w:lineRule="auto"/>
    </w:pPr>
    <w:rPr>
      <w:sz w:val="22"/>
    </w:rPr>
  </w:style>
  <w:style w:type="paragraph" w:styleId="a3">
    <w:name w:val="List Paragraph"/>
    <w:basedOn w:val="1"/>
    <w:qFormat/>
    <w:pPr>
      <w:ind w:left="720"/>
      <w:contextualSpacing/>
    </w:pPr>
  </w:style>
  <w:style w:type="character" w:customStyle="1" w:styleId="LineNumber">
    <w:name w:val="Line Number"/>
  </w:style>
  <w:style w:type="character" w:customStyle="1" w:styleId="Hyperlink">
    <w:name w:val="Hyperlink"/>
    <w:rPr>
      <w:color w:val="0000FF"/>
      <w:u w:val="single"/>
    </w:rPr>
  </w:style>
  <w:style w:type="table" w:customStyle="1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787A-1F96-4328-807E-08CC2636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Максим Дідух</cp:lastModifiedBy>
  <cp:revision>2</cp:revision>
  <cp:lastPrinted>2023-02-13T10:01:00Z</cp:lastPrinted>
  <dcterms:created xsi:type="dcterms:W3CDTF">2024-01-08T07:59:00Z</dcterms:created>
  <dcterms:modified xsi:type="dcterms:W3CDTF">2024-01-08T07:59:00Z</dcterms:modified>
</cp:coreProperties>
</file>