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25CA1" w14:textId="07188427" w:rsidR="005536B2" w:rsidRDefault="005536B2" w:rsidP="00D1249A">
      <w:pPr>
        <w:ind w:firstLine="0"/>
        <w:rPr>
          <w:sz w:val="24"/>
          <w:szCs w:val="24"/>
          <w:lang w:val="uk-UA"/>
        </w:rPr>
      </w:pPr>
    </w:p>
    <w:p w14:paraId="59AD894F" w14:textId="77777777" w:rsidR="005536B2" w:rsidRPr="007A03A6" w:rsidRDefault="005536B2" w:rsidP="005536B2">
      <w:pPr>
        <w:pStyle w:val="a4"/>
        <w:spacing w:before="0"/>
        <w:ind w:left="0" w:right="141"/>
        <w:jc w:val="center"/>
        <w:rPr>
          <w:b/>
        </w:rPr>
      </w:pPr>
      <w:r w:rsidRPr="007A03A6">
        <w:rPr>
          <w:b/>
        </w:rPr>
        <w:t>Повідомлення про проведення громадського обговорення</w:t>
      </w:r>
      <w:bookmarkStart w:id="0" w:name="_Hlk124427550"/>
    </w:p>
    <w:p w14:paraId="71798BF0" w14:textId="677B89A0" w:rsidR="005536B2" w:rsidRDefault="005536B2" w:rsidP="005536B2">
      <w:pPr>
        <w:pStyle w:val="a4"/>
        <w:spacing w:before="0"/>
        <w:ind w:left="0" w:right="141"/>
        <w:jc w:val="center"/>
        <w:rPr>
          <w:b/>
        </w:rPr>
      </w:pPr>
      <w:r w:rsidRPr="007A03A6">
        <w:rPr>
          <w:b/>
        </w:rPr>
        <w:t xml:space="preserve">проєкту </w:t>
      </w:r>
      <w:bookmarkEnd w:id="0"/>
      <w:r>
        <w:rPr>
          <w:b/>
        </w:rPr>
        <w:t>постанови Кабінету Міністрів України</w:t>
      </w:r>
    </w:p>
    <w:p w14:paraId="61EA4A01" w14:textId="77777777" w:rsidR="00737146" w:rsidRDefault="00737146" w:rsidP="005536B2">
      <w:pPr>
        <w:pStyle w:val="a4"/>
        <w:spacing w:before="0"/>
        <w:ind w:left="0" w:right="141"/>
        <w:jc w:val="center"/>
        <w:rPr>
          <w:b/>
        </w:rPr>
      </w:pPr>
      <w:r>
        <w:rPr>
          <w:b/>
        </w:rPr>
        <w:t xml:space="preserve">«Про затвердження </w:t>
      </w:r>
      <w:r w:rsidR="005536B2" w:rsidRPr="007A03A6">
        <w:rPr>
          <w:b/>
        </w:rPr>
        <w:t>По</w:t>
      </w:r>
      <w:r>
        <w:rPr>
          <w:b/>
        </w:rPr>
        <w:t>рядку напрацювання та затвердження стандартів державної мови»</w:t>
      </w:r>
    </w:p>
    <w:p w14:paraId="3529BF95" w14:textId="77777777" w:rsidR="005536B2" w:rsidRDefault="005536B2" w:rsidP="005536B2">
      <w:pPr>
        <w:pStyle w:val="a4"/>
        <w:spacing w:before="0"/>
        <w:ind w:left="0" w:right="141"/>
        <w:jc w:val="center"/>
        <w:rPr>
          <w:b/>
        </w:rPr>
      </w:pPr>
    </w:p>
    <w:p w14:paraId="1DA792FE" w14:textId="77777777" w:rsidR="005536B2" w:rsidRPr="007A03A6" w:rsidRDefault="005536B2" w:rsidP="005536B2">
      <w:pPr>
        <w:pStyle w:val="a4"/>
        <w:spacing w:before="0"/>
        <w:ind w:left="0" w:right="141"/>
        <w:jc w:val="center"/>
        <w:rPr>
          <w:b/>
        </w:rPr>
      </w:pPr>
    </w:p>
    <w:p w14:paraId="40BEE846" w14:textId="77777777" w:rsidR="005536B2" w:rsidRPr="007A03A6" w:rsidRDefault="005536B2" w:rsidP="005536B2">
      <w:pPr>
        <w:pStyle w:val="1"/>
        <w:numPr>
          <w:ilvl w:val="0"/>
          <w:numId w:val="2"/>
        </w:numPr>
        <w:tabs>
          <w:tab w:val="left" w:pos="400"/>
        </w:tabs>
        <w:spacing w:before="0"/>
        <w:ind w:left="0" w:right="141" w:firstLine="0"/>
      </w:pPr>
      <w:r w:rsidRPr="007A03A6">
        <w:t>Орган</w:t>
      </w:r>
      <w:r w:rsidRPr="007A03A6">
        <w:rPr>
          <w:spacing w:val="-7"/>
        </w:rPr>
        <w:t xml:space="preserve"> </w:t>
      </w:r>
      <w:r w:rsidRPr="007A03A6">
        <w:t>виконавчої</w:t>
      </w:r>
      <w:r w:rsidRPr="007A03A6">
        <w:rPr>
          <w:spacing w:val="-4"/>
        </w:rPr>
        <w:t xml:space="preserve"> </w:t>
      </w:r>
      <w:r w:rsidRPr="007A03A6">
        <w:t>влади,</w:t>
      </w:r>
      <w:r w:rsidRPr="007A03A6">
        <w:rPr>
          <w:spacing w:val="-2"/>
        </w:rPr>
        <w:t xml:space="preserve"> </w:t>
      </w:r>
      <w:r w:rsidRPr="007A03A6">
        <w:t>який</w:t>
      </w:r>
      <w:r w:rsidRPr="007A03A6">
        <w:rPr>
          <w:spacing w:val="-6"/>
        </w:rPr>
        <w:t xml:space="preserve"> </w:t>
      </w:r>
      <w:r w:rsidRPr="007A03A6">
        <w:t>проводить</w:t>
      </w:r>
      <w:r w:rsidRPr="007A03A6">
        <w:rPr>
          <w:spacing w:val="-3"/>
        </w:rPr>
        <w:t xml:space="preserve"> </w:t>
      </w:r>
      <w:r w:rsidRPr="007A03A6">
        <w:t>обговорення:</w:t>
      </w:r>
    </w:p>
    <w:p w14:paraId="76E1A2A3" w14:textId="77777777" w:rsidR="005536B2" w:rsidRPr="007A03A6" w:rsidRDefault="005536B2" w:rsidP="005536B2">
      <w:pPr>
        <w:pStyle w:val="a4"/>
        <w:spacing w:before="0"/>
        <w:ind w:left="0" w:right="141"/>
        <w:jc w:val="both"/>
      </w:pPr>
      <w:r w:rsidRPr="007A03A6">
        <w:t>Національна комісія</w:t>
      </w:r>
      <w:r w:rsidRPr="007A03A6">
        <w:rPr>
          <w:spacing w:val="-1"/>
        </w:rPr>
        <w:t xml:space="preserve"> </w:t>
      </w:r>
      <w:r w:rsidRPr="007A03A6">
        <w:t>зі</w:t>
      </w:r>
      <w:r w:rsidRPr="007A03A6">
        <w:rPr>
          <w:spacing w:val="-8"/>
        </w:rPr>
        <w:t xml:space="preserve"> </w:t>
      </w:r>
      <w:r w:rsidRPr="007A03A6">
        <w:t>стандартів</w:t>
      </w:r>
      <w:r w:rsidRPr="007A03A6">
        <w:rPr>
          <w:spacing w:val="-4"/>
        </w:rPr>
        <w:t xml:space="preserve"> </w:t>
      </w:r>
      <w:r w:rsidRPr="007A03A6">
        <w:t>державної</w:t>
      </w:r>
      <w:r w:rsidRPr="007A03A6">
        <w:rPr>
          <w:spacing w:val="-7"/>
        </w:rPr>
        <w:t xml:space="preserve"> </w:t>
      </w:r>
      <w:r w:rsidRPr="007A03A6">
        <w:t>мови</w:t>
      </w:r>
      <w:r w:rsidRPr="007A03A6">
        <w:rPr>
          <w:spacing w:val="4"/>
        </w:rPr>
        <w:t xml:space="preserve"> </w:t>
      </w:r>
      <w:r w:rsidRPr="007A03A6">
        <w:t>(далі</w:t>
      </w:r>
      <w:r w:rsidRPr="007A03A6">
        <w:rPr>
          <w:spacing w:val="-7"/>
        </w:rPr>
        <w:t xml:space="preserve"> </w:t>
      </w:r>
      <w:r w:rsidRPr="007A03A6">
        <w:t>–</w:t>
      </w:r>
      <w:r w:rsidRPr="007A03A6">
        <w:rPr>
          <w:spacing w:val="-2"/>
        </w:rPr>
        <w:t xml:space="preserve"> </w:t>
      </w:r>
      <w:r w:rsidRPr="007A03A6">
        <w:t>Комісія).</w:t>
      </w:r>
    </w:p>
    <w:p w14:paraId="492945EB" w14:textId="77777777" w:rsidR="005536B2" w:rsidRPr="007A03A6" w:rsidRDefault="005536B2" w:rsidP="005536B2">
      <w:pPr>
        <w:pStyle w:val="a4"/>
        <w:spacing w:before="0"/>
        <w:ind w:left="0" w:right="141"/>
        <w:jc w:val="both"/>
      </w:pPr>
    </w:p>
    <w:p w14:paraId="4F6C2834" w14:textId="77777777" w:rsidR="005536B2" w:rsidRPr="007A03A6" w:rsidRDefault="005536B2" w:rsidP="005536B2">
      <w:pPr>
        <w:pStyle w:val="1"/>
        <w:numPr>
          <w:ilvl w:val="0"/>
          <w:numId w:val="2"/>
        </w:numPr>
        <w:tabs>
          <w:tab w:val="left" w:pos="400"/>
        </w:tabs>
        <w:spacing w:before="0"/>
        <w:ind w:left="0" w:right="141" w:firstLine="0"/>
        <w:jc w:val="both"/>
      </w:pPr>
      <w:r w:rsidRPr="007A03A6">
        <w:t>Питання</w:t>
      </w:r>
      <w:r w:rsidRPr="007A03A6">
        <w:rPr>
          <w:spacing w:val="-6"/>
        </w:rPr>
        <w:t xml:space="preserve"> </w:t>
      </w:r>
      <w:r w:rsidRPr="007A03A6">
        <w:t>або</w:t>
      </w:r>
      <w:r w:rsidRPr="007A03A6">
        <w:rPr>
          <w:spacing w:val="-7"/>
        </w:rPr>
        <w:t xml:space="preserve"> </w:t>
      </w:r>
      <w:r w:rsidRPr="007A03A6">
        <w:t>назва проєкту</w:t>
      </w:r>
      <w:r w:rsidRPr="007A03A6">
        <w:rPr>
          <w:spacing w:val="-3"/>
        </w:rPr>
        <w:t xml:space="preserve"> </w:t>
      </w:r>
      <w:r w:rsidRPr="007A03A6">
        <w:t>акта,</w:t>
      </w:r>
      <w:r w:rsidRPr="007A03A6">
        <w:rPr>
          <w:spacing w:val="-1"/>
        </w:rPr>
        <w:t xml:space="preserve"> </w:t>
      </w:r>
      <w:r w:rsidRPr="007A03A6">
        <w:t>винесеного</w:t>
      </w:r>
      <w:r w:rsidRPr="007A03A6">
        <w:rPr>
          <w:spacing w:val="-8"/>
        </w:rPr>
        <w:t xml:space="preserve"> </w:t>
      </w:r>
      <w:r w:rsidRPr="007A03A6">
        <w:t>на</w:t>
      </w:r>
      <w:r w:rsidRPr="007A03A6">
        <w:rPr>
          <w:spacing w:val="1"/>
        </w:rPr>
        <w:t xml:space="preserve"> </w:t>
      </w:r>
      <w:r w:rsidRPr="007A03A6">
        <w:t>обговорення:</w:t>
      </w:r>
    </w:p>
    <w:p w14:paraId="034F38F2" w14:textId="70157431" w:rsidR="005536B2" w:rsidRPr="007A03A6" w:rsidRDefault="005536B2" w:rsidP="005536B2">
      <w:pPr>
        <w:pStyle w:val="a4"/>
        <w:spacing w:before="0"/>
        <w:ind w:left="0" w:right="141"/>
        <w:jc w:val="both"/>
      </w:pPr>
      <w:r w:rsidRPr="007A03A6">
        <w:t>Проєкт</w:t>
      </w:r>
      <w:r w:rsidR="00737146">
        <w:t xml:space="preserve"> постанови Кабінету Міністрів України «Про затвердження Порядку напрацювання та затвердження стандартів державної мови»</w:t>
      </w:r>
      <w:r w:rsidRPr="007A03A6">
        <w:t xml:space="preserve"> (далі – Проєкт).</w:t>
      </w:r>
    </w:p>
    <w:p w14:paraId="2A1947E2" w14:textId="2F09B479" w:rsidR="00B94561" w:rsidRDefault="005536B2" w:rsidP="005536B2">
      <w:pPr>
        <w:pStyle w:val="a4"/>
        <w:spacing w:before="0"/>
        <w:ind w:left="0" w:right="141"/>
        <w:jc w:val="both"/>
      </w:pPr>
      <w:bookmarkStart w:id="1" w:name="_Hlk124427734"/>
      <w:r w:rsidRPr="007A03A6">
        <w:t xml:space="preserve">Проєкт розроблено </w:t>
      </w:r>
      <w:r w:rsidR="00737146">
        <w:t xml:space="preserve">в рамках законодавчої ініціативи </w:t>
      </w:r>
      <w:r w:rsidRPr="007A03A6">
        <w:t xml:space="preserve">з метою </w:t>
      </w:r>
      <w:bookmarkEnd w:id="1"/>
      <w:r w:rsidR="00B94561">
        <w:t xml:space="preserve">реалізації положень Закону України «Про </w:t>
      </w:r>
      <w:r w:rsidR="00417CAF">
        <w:t xml:space="preserve">забезпечення </w:t>
      </w:r>
      <w:r w:rsidR="00B94561">
        <w:t xml:space="preserve">функціонування </w:t>
      </w:r>
      <w:r w:rsidR="00417CAF">
        <w:t>української мови як державної» щодо розроблення процедури напрацювання, затвердження, уведення в дію стандартів державної мови, їх перегляду та внесення змін до них, зокрема правопису української мови, української термінології, стандартів транскрибування і тран</w:t>
      </w:r>
      <w:r w:rsidR="00FE31B3">
        <w:t>слітерації, інших стандартів у сфері української мови.</w:t>
      </w:r>
    </w:p>
    <w:p w14:paraId="205F26E1" w14:textId="77777777" w:rsidR="005536B2" w:rsidRDefault="005536B2" w:rsidP="005536B2">
      <w:pPr>
        <w:pStyle w:val="a4"/>
        <w:spacing w:before="0"/>
        <w:ind w:left="0" w:right="141"/>
        <w:jc w:val="both"/>
      </w:pPr>
    </w:p>
    <w:p w14:paraId="7D635B4E" w14:textId="77777777" w:rsidR="005536B2" w:rsidRPr="00AF3927" w:rsidRDefault="005536B2" w:rsidP="005536B2">
      <w:pPr>
        <w:pStyle w:val="a4"/>
        <w:numPr>
          <w:ilvl w:val="0"/>
          <w:numId w:val="2"/>
        </w:numPr>
        <w:spacing w:before="0"/>
        <w:ind w:right="141" w:hanging="400"/>
        <w:jc w:val="both"/>
      </w:pPr>
      <w:r w:rsidRPr="007A03A6">
        <w:rPr>
          <w:b/>
          <w:bCs/>
        </w:rPr>
        <w:t>Альтернативні</w:t>
      </w:r>
      <w:r w:rsidRPr="007A03A6">
        <w:rPr>
          <w:b/>
          <w:bCs/>
          <w:spacing w:val="-7"/>
        </w:rPr>
        <w:t xml:space="preserve"> </w:t>
      </w:r>
      <w:r w:rsidRPr="007A03A6">
        <w:rPr>
          <w:b/>
          <w:bCs/>
        </w:rPr>
        <w:t>варіанти</w:t>
      </w:r>
      <w:r w:rsidRPr="007A03A6">
        <w:rPr>
          <w:b/>
          <w:bCs/>
          <w:spacing w:val="-7"/>
        </w:rPr>
        <w:t xml:space="preserve"> </w:t>
      </w:r>
      <w:r w:rsidRPr="007A03A6">
        <w:rPr>
          <w:b/>
          <w:bCs/>
        </w:rPr>
        <w:t>вирішення</w:t>
      </w:r>
      <w:r w:rsidRPr="007A03A6">
        <w:rPr>
          <w:b/>
          <w:bCs/>
          <w:spacing w:val="-4"/>
        </w:rPr>
        <w:t xml:space="preserve"> </w:t>
      </w:r>
      <w:r w:rsidRPr="007A03A6">
        <w:rPr>
          <w:b/>
          <w:bCs/>
        </w:rPr>
        <w:t>питання:</w:t>
      </w:r>
    </w:p>
    <w:p w14:paraId="67B2A9CF" w14:textId="77777777" w:rsidR="005536B2" w:rsidRPr="007A03A6" w:rsidRDefault="005536B2" w:rsidP="005536B2">
      <w:pPr>
        <w:pStyle w:val="a6"/>
        <w:numPr>
          <w:ilvl w:val="0"/>
          <w:numId w:val="1"/>
        </w:numPr>
        <w:tabs>
          <w:tab w:val="left" w:pos="280"/>
        </w:tabs>
        <w:spacing w:before="0"/>
        <w:ind w:left="0" w:right="141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A03A6">
        <w:rPr>
          <w:sz w:val="28"/>
          <w:szCs w:val="28"/>
        </w:rPr>
        <w:t>хвалення</w:t>
      </w:r>
      <w:r w:rsidRPr="007A03A6">
        <w:rPr>
          <w:spacing w:val="-3"/>
          <w:sz w:val="28"/>
          <w:szCs w:val="28"/>
        </w:rPr>
        <w:t xml:space="preserve"> </w:t>
      </w:r>
      <w:r w:rsidRPr="007A03A6">
        <w:rPr>
          <w:sz w:val="28"/>
          <w:szCs w:val="28"/>
        </w:rPr>
        <w:t>Проєкту</w:t>
      </w:r>
      <w:r w:rsidRPr="007A03A6">
        <w:rPr>
          <w:spacing w:val="-1"/>
          <w:sz w:val="28"/>
          <w:szCs w:val="28"/>
        </w:rPr>
        <w:t xml:space="preserve"> </w:t>
      </w:r>
      <w:r w:rsidRPr="007A03A6">
        <w:rPr>
          <w:sz w:val="28"/>
          <w:szCs w:val="28"/>
        </w:rPr>
        <w:t>без</w:t>
      </w:r>
      <w:r w:rsidRPr="007A03A6">
        <w:rPr>
          <w:spacing w:val="-2"/>
          <w:sz w:val="28"/>
          <w:szCs w:val="28"/>
        </w:rPr>
        <w:t xml:space="preserve"> </w:t>
      </w:r>
      <w:r w:rsidRPr="007A03A6">
        <w:rPr>
          <w:sz w:val="28"/>
          <w:szCs w:val="28"/>
        </w:rPr>
        <w:t>зауважень;</w:t>
      </w:r>
    </w:p>
    <w:p w14:paraId="4C294862" w14:textId="77777777" w:rsidR="005536B2" w:rsidRPr="007A03A6" w:rsidRDefault="005536B2" w:rsidP="005536B2">
      <w:pPr>
        <w:pStyle w:val="a6"/>
        <w:numPr>
          <w:ilvl w:val="0"/>
          <w:numId w:val="1"/>
        </w:numPr>
        <w:tabs>
          <w:tab w:val="left" w:pos="280"/>
        </w:tabs>
        <w:spacing w:before="0"/>
        <w:ind w:left="0" w:right="141" w:firstLine="0"/>
        <w:jc w:val="both"/>
        <w:rPr>
          <w:sz w:val="28"/>
          <w:szCs w:val="28"/>
        </w:rPr>
      </w:pPr>
      <w:r w:rsidRPr="007A03A6">
        <w:rPr>
          <w:sz w:val="28"/>
          <w:szCs w:val="28"/>
        </w:rPr>
        <w:t>схвалення</w:t>
      </w:r>
      <w:r w:rsidRPr="007A03A6">
        <w:rPr>
          <w:spacing w:val="-4"/>
          <w:sz w:val="28"/>
          <w:szCs w:val="28"/>
        </w:rPr>
        <w:t xml:space="preserve"> </w:t>
      </w:r>
      <w:r w:rsidRPr="007A03A6">
        <w:rPr>
          <w:sz w:val="28"/>
          <w:szCs w:val="28"/>
        </w:rPr>
        <w:t>Проєкту</w:t>
      </w:r>
      <w:r w:rsidRPr="007A03A6">
        <w:rPr>
          <w:spacing w:val="-2"/>
          <w:sz w:val="28"/>
          <w:szCs w:val="28"/>
        </w:rPr>
        <w:t xml:space="preserve"> </w:t>
      </w:r>
      <w:r w:rsidRPr="007A03A6">
        <w:rPr>
          <w:sz w:val="28"/>
          <w:szCs w:val="28"/>
        </w:rPr>
        <w:t>із</w:t>
      </w:r>
      <w:r w:rsidRPr="007A03A6">
        <w:rPr>
          <w:spacing w:val="-4"/>
          <w:sz w:val="28"/>
          <w:szCs w:val="28"/>
        </w:rPr>
        <w:t xml:space="preserve"> </w:t>
      </w:r>
      <w:r w:rsidRPr="007A03A6">
        <w:rPr>
          <w:sz w:val="28"/>
          <w:szCs w:val="28"/>
        </w:rPr>
        <w:t>урахуванням</w:t>
      </w:r>
      <w:r w:rsidRPr="007A03A6">
        <w:rPr>
          <w:spacing w:val="-3"/>
          <w:sz w:val="28"/>
          <w:szCs w:val="28"/>
        </w:rPr>
        <w:t xml:space="preserve"> </w:t>
      </w:r>
      <w:r w:rsidRPr="007A03A6">
        <w:rPr>
          <w:sz w:val="28"/>
          <w:szCs w:val="28"/>
        </w:rPr>
        <w:t>отриманих</w:t>
      </w:r>
      <w:r w:rsidRPr="007A03A6">
        <w:rPr>
          <w:spacing w:val="-8"/>
          <w:sz w:val="28"/>
          <w:szCs w:val="28"/>
        </w:rPr>
        <w:t xml:space="preserve"> </w:t>
      </w:r>
      <w:r w:rsidRPr="007A03A6">
        <w:rPr>
          <w:sz w:val="28"/>
          <w:szCs w:val="28"/>
        </w:rPr>
        <w:t>пропозицій</w:t>
      </w:r>
      <w:r w:rsidRPr="007A03A6">
        <w:rPr>
          <w:spacing w:val="-5"/>
          <w:sz w:val="28"/>
          <w:szCs w:val="28"/>
        </w:rPr>
        <w:t xml:space="preserve"> </w:t>
      </w:r>
      <w:r w:rsidRPr="007A03A6">
        <w:rPr>
          <w:sz w:val="28"/>
          <w:szCs w:val="28"/>
        </w:rPr>
        <w:t>та зауважень.</w:t>
      </w:r>
    </w:p>
    <w:p w14:paraId="66CABDCD" w14:textId="77777777" w:rsidR="005536B2" w:rsidRDefault="005536B2" w:rsidP="005536B2">
      <w:pPr>
        <w:pStyle w:val="a6"/>
        <w:tabs>
          <w:tab w:val="left" w:pos="280"/>
        </w:tabs>
        <w:spacing w:before="0"/>
        <w:ind w:left="0" w:right="141"/>
        <w:jc w:val="both"/>
        <w:rPr>
          <w:sz w:val="28"/>
          <w:szCs w:val="28"/>
        </w:rPr>
      </w:pPr>
    </w:p>
    <w:p w14:paraId="0AE05863" w14:textId="3E7E5B1E" w:rsidR="005536B2" w:rsidRPr="007A03A6" w:rsidRDefault="005536B2" w:rsidP="005536B2">
      <w:pPr>
        <w:pStyle w:val="a6"/>
        <w:numPr>
          <w:ilvl w:val="0"/>
          <w:numId w:val="2"/>
        </w:numPr>
        <w:tabs>
          <w:tab w:val="left" w:pos="142"/>
          <w:tab w:val="left" w:pos="426"/>
        </w:tabs>
        <w:spacing w:before="0"/>
        <w:ind w:left="0" w:right="141" w:firstLine="0"/>
        <w:jc w:val="both"/>
        <w:rPr>
          <w:b/>
          <w:bCs/>
          <w:sz w:val="28"/>
          <w:szCs w:val="28"/>
        </w:rPr>
      </w:pPr>
      <w:r w:rsidRPr="007A03A6">
        <w:rPr>
          <w:b/>
          <w:bCs/>
          <w:sz w:val="28"/>
          <w:szCs w:val="28"/>
        </w:rPr>
        <w:t xml:space="preserve">Соціальні групи населення та заінтересовані сторони, на які поширюватиметься дія </w:t>
      </w:r>
      <w:r w:rsidR="00B278D6">
        <w:rPr>
          <w:b/>
          <w:bCs/>
          <w:sz w:val="28"/>
          <w:szCs w:val="28"/>
        </w:rPr>
        <w:t>ухваленого</w:t>
      </w:r>
      <w:r w:rsidRPr="007A03A6">
        <w:rPr>
          <w:b/>
          <w:bCs/>
          <w:sz w:val="28"/>
          <w:szCs w:val="28"/>
        </w:rPr>
        <w:t xml:space="preserve"> рішення</w:t>
      </w:r>
    </w:p>
    <w:p w14:paraId="5BAB8B8E" w14:textId="74AA190F" w:rsidR="005536B2" w:rsidRDefault="005536B2" w:rsidP="005536B2">
      <w:pPr>
        <w:pStyle w:val="a6"/>
        <w:numPr>
          <w:ilvl w:val="0"/>
          <w:numId w:val="4"/>
        </w:numPr>
        <w:tabs>
          <w:tab w:val="left" w:pos="280"/>
        </w:tabs>
        <w:spacing w:before="0"/>
        <w:ind w:left="567" w:right="141" w:hanging="567"/>
        <w:jc w:val="both"/>
        <w:rPr>
          <w:sz w:val="28"/>
          <w:szCs w:val="28"/>
        </w:rPr>
      </w:pPr>
      <w:r w:rsidRPr="007A03A6">
        <w:rPr>
          <w:sz w:val="28"/>
          <w:szCs w:val="28"/>
        </w:rPr>
        <w:t>громадяни України</w:t>
      </w:r>
      <w:r w:rsidR="00FE31B3">
        <w:rPr>
          <w:sz w:val="28"/>
          <w:szCs w:val="28"/>
        </w:rPr>
        <w:t>, громадські організації</w:t>
      </w:r>
      <w:r w:rsidRPr="007A03A6">
        <w:rPr>
          <w:sz w:val="28"/>
          <w:szCs w:val="28"/>
        </w:rPr>
        <w:t>.</w:t>
      </w:r>
    </w:p>
    <w:p w14:paraId="5F15AC43" w14:textId="77777777" w:rsidR="005536B2" w:rsidRDefault="005536B2" w:rsidP="005536B2">
      <w:pPr>
        <w:pStyle w:val="a6"/>
        <w:tabs>
          <w:tab w:val="left" w:pos="280"/>
        </w:tabs>
        <w:spacing w:before="0"/>
        <w:ind w:left="567" w:right="141"/>
        <w:jc w:val="both"/>
        <w:rPr>
          <w:sz w:val="28"/>
          <w:szCs w:val="28"/>
        </w:rPr>
      </w:pPr>
    </w:p>
    <w:p w14:paraId="5D7E72D6" w14:textId="107A6604" w:rsidR="005536B2" w:rsidRPr="00AF3927" w:rsidRDefault="005536B2" w:rsidP="005536B2">
      <w:pPr>
        <w:pStyle w:val="a6"/>
        <w:numPr>
          <w:ilvl w:val="0"/>
          <w:numId w:val="2"/>
        </w:numPr>
        <w:tabs>
          <w:tab w:val="left" w:pos="142"/>
          <w:tab w:val="left" w:pos="426"/>
        </w:tabs>
        <w:ind w:left="0" w:right="141" w:firstLine="0"/>
        <w:jc w:val="both"/>
        <w:rPr>
          <w:b/>
          <w:bCs/>
          <w:sz w:val="28"/>
          <w:szCs w:val="28"/>
        </w:rPr>
      </w:pPr>
      <w:r w:rsidRPr="00AF3927">
        <w:rPr>
          <w:b/>
          <w:bCs/>
          <w:sz w:val="28"/>
          <w:szCs w:val="28"/>
        </w:rPr>
        <w:t>Можливі наслідки реалізації кожного альтернативного</w:t>
      </w:r>
      <w:r w:rsidR="00B278D6">
        <w:rPr>
          <w:b/>
          <w:bCs/>
          <w:sz w:val="28"/>
          <w:szCs w:val="28"/>
        </w:rPr>
        <w:t xml:space="preserve"> </w:t>
      </w:r>
      <w:r w:rsidRPr="00AF3927">
        <w:rPr>
          <w:b/>
          <w:bCs/>
          <w:spacing w:val="-67"/>
          <w:sz w:val="28"/>
          <w:szCs w:val="28"/>
        </w:rPr>
        <w:t xml:space="preserve">  </w:t>
      </w:r>
      <w:r w:rsidRPr="00AF3927">
        <w:rPr>
          <w:b/>
          <w:bCs/>
          <w:sz w:val="28"/>
          <w:szCs w:val="28"/>
        </w:rPr>
        <w:t>рішення</w:t>
      </w:r>
      <w:r w:rsidRPr="00AF3927">
        <w:rPr>
          <w:b/>
          <w:bCs/>
          <w:spacing w:val="-5"/>
          <w:sz w:val="28"/>
          <w:szCs w:val="28"/>
        </w:rPr>
        <w:t xml:space="preserve"> </w:t>
      </w:r>
      <w:r w:rsidRPr="00AF3927">
        <w:rPr>
          <w:b/>
          <w:bCs/>
          <w:sz w:val="28"/>
          <w:szCs w:val="28"/>
        </w:rPr>
        <w:t>для</w:t>
      </w:r>
      <w:r w:rsidRPr="00AF3927">
        <w:rPr>
          <w:b/>
          <w:bCs/>
          <w:spacing w:val="-4"/>
          <w:sz w:val="28"/>
          <w:szCs w:val="28"/>
        </w:rPr>
        <w:t xml:space="preserve"> </w:t>
      </w:r>
      <w:r w:rsidRPr="00AF3927">
        <w:rPr>
          <w:b/>
          <w:bCs/>
          <w:sz w:val="28"/>
          <w:szCs w:val="28"/>
        </w:rPr>
        <w:t>різних</w:t>
      </w:r>
      <w:r w:rsidRPr="00AF3927">
        <w:rPr>
          <w:b/>
          <w:bCs/>
          <w:spacing w:val="-6"/>
          <w:sz w:val="28"/>
          <w:szCs w:val="28"/>
        </w:rPr>
        <w:t xml:space="preserve"> </w:t>
      </w:r>
      <w:r w:rsidRPr="00AF3927">
        <w:rPr>
          <w:b/>
          <w:bCs/>
          <w:sz w:val="28"/>
          <w:szCs w:val="28"/>
        </w:rPr>
        <w:t>соціальних</w:t>
      </w:r>
      <w:r w:rsidRPr="00AF3927">
        <w:rPr>
          <w:b/>
          <w:bCs/>
          <w:spacing w:val="-2"/>
          <w:sz w:val="28"/>
          <w:szCs w:val="28"/>
        </w:rPr>
        <w:t xml:space="preserve"> </w:t>
      </w:r>
      <w:r w:rsidRPr="00AF3927">
        <w:rPr>
          <w:b/>
          <w:bCs/>
          <w:sz w:val="28"/>
          <w:szCs w:val="28"/>
        </w:rPr>
        <w:t>груп</w:t>
      </w:r>
      <w:r w:rsidRPr="00AF3927">
        <w:rPr>
          <w:b/>
          <w:bCs/>
          <w:spacing w:val="2"/>
          <w:sz w:val="28"/>
          <w:szCs w:val="28"/>
        </w:rPr>
        <w:t xml:space="preserve"> </w:t>
      </w:r>
      <w:r w:rsidRPr="00AF3927">
        <w:rPr>
          <w:b/>
          <w:bCs/>
          <w:sz w:val="28"/>
          <w:szCs w:val="28"/>
        </w:rPr>
        <w:t>населення</w:t>
      </w:r>
      <w:r w:rsidRPr="00AF3927">
        <w:rPr>
          <w:b/>
          <w:bCs/>
          <w:spacing w:val="1"/>
          <w:sz w:val="28"/>
          <w:szCs w:val="28"/>
        </w:rPr>
        <w:t xml:space="preserve"> </w:t>
      </w:r>
      <w:r w:rsidRPr="00AF3927">
        <w:rPr>
          <w:b/>
          <w:bCs/>
          <w:sz w:val="28"/>
          <w:szCs w:val="28"/>
        </w:rPr>
        <w:t>та</w:t>
      </w:r>
      <w:r w:rsidRPr="00AF3927">
        <w:rPr>
          <w:b/>
          <w:bCs/>
          <w:spacing w:val="-3"/>
          <w:sz w:val="28"/>
          <w:szCs w:val="28"/>
        </w:rPr>
        <w:t xml:space="preserve"> </w:t>
      </w:r>
      <w:r w:rsidRPr="00AF3927">
        <w:rPr>
          <w:b/>
          <w:bCs/>
          <w:sz w:val="28"/>
          <w:szCs w:val="28"/>
        </w:rPr>
        <w:t>заінтересованих</w:t>
      </w:r>
      <w:r w:rsidRPr="00AF3927">
        <w:rPr>
          <w:b/>
          <w:bCs/>
          <w:spacing w:val="-6"/>
          <w:sz w:val="28"/>
          <w:szCs w:val="28"/>
        </w:rPr>
        <w:t xml:space="preserve"> </w:t>
      </w:r>
      <w:r w:rsidRPr="00AF3927">
        <w:rPr>
          <w:b/>
          <w:bCs/>
          <w:sz w:val="28"/>
          <w:szCs w:val="28"/>
        </w:rPr>
        <w:t>сторін:</w:t>
      </w:r>
    </w:p>
    <w:p w14:paraId="5708562E" w14:textId="03F60B7E" w:rsidR="005536B2" w:rsidRPr="007A03A6" w:rsidRDefault="005536B2" w:rsidP="00FE31B3">
      <w:pPr>
        <w:pStyle w:val="a6"/>
        <w:numPr>
          <w:ilvl w:val="0"/>
          <w:numId w:val="3"/>
        </w:numPr>
        <w:tabs>
          <w:tab w:val="left" w:pos="0"/>
        </w:tabs>
        <w:spacing w:before="0"/>
        <w:ind w:left="284" w:right="141" w:hanging="284"/>
        <w:jc w:val="both"/>
        <w:rPr>
          <w:sz w:val="28"/>
          <w:szCs w:val="28"/>
        </w:rPr>
      </w:pPr>
      <w:r w:rsidRPr="007A03A6">
        <w:rPr>
          <w:sz w:val="28"/>
          <w:szCs w:val="28"/>
        </w:rPr>
        <w:t>підвищення</w:t>
      </w:r>
      <w:r w:rsidRPr="007A03A6">
        <w:rPr>
          <w:spacing w:val="-5"/>
          <w:sz w:val="28"/>
          <w:szCs w:val="28"/>
        </w:rPr>
        <w:t xml:space="preserve"> </w:t>
      </w:r>
      <w:r w:rsidRPr="007A03A6">
        <w:rPr>
          <w:sz w:val="28"/>
          <w:szCs w:val="28"/>
        </w:rPr>
        <w:t>рівня</w:t>
      </w:r>
      <w:r w:rsidRPr="007A03A6">
        <w:rPr>
          <w:spacing w:val="-4"/>
          <w:sz w:val="28"/>
          <w:szCs w:val="28"/>
        </w:rPr>
        <w:t xml:space="preserve"> </w:t>
      </w:r>
      <w:r w:rsidRPr="007A03A6">
        <w:rPr>
          <w:sz w:val="28"/>
          <w:szCs w:val="28"/>
        </w:rPr>
        <w:t>взаємодії</w:t>
      </w:r>
      <w:r w:rsidRPr="007A03A6">
        <w:rPr>
          <w:spacing w:val="-4"/>
          <w:sz w:val="28"/>
          <w:szCs w:val="28"/>
        </w:rPr>
        <w:t xml:space="preserve"> </w:t>
      </w:r>
      <w:r w:rsidRPr="007A03A6">
        <w:rPr>
          <w:sz w:val="28"/>
          <w:szCs w:val="28"/>
        </w:rPr>
        <w:t>Комісії</w:t>
      </w:r>
      <w:r w:rsidRPr="007A03A6">
        <w:rPr>
          <w:spacing w:val="-5"/>
          <w:sz w:val="28"/>
          <w:szCs w:val="28"/>
        </w:rPr>
        <w:t xml:space="preserve"> </w:t>
      </w:r>
      <w:r w:rsidRPr="007A03A6">
        <w:rPr>
          <w:sz w:val="28"/>
          <w:szCs w:val="28"/>
        </w:rPr>
        <w:t>та</w:t>
      </w:r>
      <w:r w:rsidRPr="007A03A6">
        <w:rPr>
          <w:spacing w:val="-3"/>
          <w:sz w:val="28"/>
          <w:szCs w:val="28"/>
        </w:rPr>
        <w:t xml:space="preserve"> </w:t>
      </w:r>
      <w:r w:rsidRPr="007A03A6">
        <w:rPr>
          <w:sz w:val="28"/>
          <w:szCs w:val="28"/>
        </w:rPr>
        <w:t>інститутів</w:t>
      </w:r>
      <w:r w:rsidRPr="007A03A6">
        <w:rPr>
          <w:spacing w:val="60"/>
          <w:sz w:val="28"/>
          <w:szCs w:val="28"/>
        </w:rPr>
        <w:t xml:space="preserve"> </w:t>
      </w:r>
      <w:r w:rsidRPr="007A03A6">
        <w:rPr>
          <w:sz w:val="28"/>
          <w:szCs w:val="28"/>
        </w:rPr>
        <w:t>громадянського</w:t>
      </w:r>
      <w:r w:rsidR="00FE31B3">
        <w:rPr>
          <w:spacing w:val="-4"/>
          <w:sz w:val="28"/>
          <w:szCs w:val="28"/>
        </w:rPr>
        <w:t xml:space="preserve"> </w:t>
      </w:r>
      <w:r w:rsidRPr="007A03A6">
        <w:rPr>
          <w:sz w:val="28"/>
          <w:szCs w:val="28"/>
        </w:rPr>
        <w:t>суспільства;</w:t>
      </w:r>
    </w:p>
    <w:p w14:paraId="75DF05C3" w14:textId="07F4B8A5" w:rsidR="005536B2" w:rsidRDefault="005536B2" w:rsidP="005536B2">
      <w:pPr>
        <w:pStyle w:val="a6"/>
        <w:numPr>
          <w:ilvl w:val="0"/>
          <w:numId w:val="3"/>
        </w:numPr>
        <w:tabs>
          <w:tab w:val="left" w:pos="284"/>
        </w:tabs>
        <w:spacing w:before="0"/>
        <w:ind w:left="567" w:right="141" w:hanging="567"/>
        <w:jc w:val="both"/>
        <w:rPr>
          <w:sz w:val="28"/>
          <w:szCs w:val="28"/>
        </w:rPr>
      </w:pPr>
      <w:r w:rsidRPr="007A03A6">
        <w:rPr>
          <w:sz w:val="28"/>
          <w:szCs w:val="28"/>
          <w:shd w:val="clear" w:color="auto" w:fill="FFFFFF"/>
        </w:rPr>
        <w:t xml:space="preserve">залучення громадськості до </w:t>
      </w:r>
      <w:r w:rsidR="00B278D6">
        <w:rPr>
          <w:sz w:val="28"/>
          <w:szCs w:val="28"/>
          <w:shd w:val="clear" w:color="auto" w:fill="FFFFFF"/>
        </w:rPr>
        <w:t>ухвалення</w:t>
      </w:r>
      <w:r w:rsidRPr="007A03A6">
        <w:rPr>
          <w:sz w:val="28"/>
          <w:szCs w:val="28"/>
          <w:shd w:val="clear" w:color="auto" w:fill="FFFFFF"/>
        </w:rPr>
        <w:t xml:space="preserve"> управлінських рішень</w:t>
      </w:r>
      <w:r w:rsidRPr="007A03A6">
        <w:rPr>
          <w:sz w:val="28"/>
          <w:szCs w:val="28"/>
        </w:rPr>
        <w:t>;</w:t>
      </w:r>
    </w:p>
    <w:p w14:paraId="07ED0EFE" w14:textId="22780E34" w:rsidR="005536B2" w:rsidRDefault="005536B2" w:rsidP="005536B2">
      <w:pPr>
        <w:pStyle w:val="a6"/>
        <w:numPr>
          <w:ilvl w:val="0"/>
          <w:numId w:val="3"/>
        </w:numPr>
        <w:tabs>
          <w:tab w:val="left" w:pos="319"/>
        </w:tabs>
        <w:spacing w:before="0"/>
        <w:ind w:left="567" w:right="141" w:hanging="567"/>
        <w:jc w:val="both"/>
        <w:rPr>
          <w:sz w:val="28"/>
          <w:szCs w:val="28"/>
        </w:rPr>
      </w:pPr>
      <w:r w:rsidRPr="007A03A6">
        <w:rPr>
          <w:sz w:val="28"/>
          <w:szCs w:val="28"/>
          <w:shd w:val="clear" w:color="auto" w:fill="FFFFFF"/>
        </w:rPr>
        <w:t>відкритість управлінських рішень</w:t>
      </w:r>
      <w:r w:rsidRPr="007A03A6">
        <w:rPr>
          <w:sz w:val="28"/>
          <w:szCs w:val="28"/>
        </w:rPr>
        <w:t>.</w:t>
      </w:r>
    </w:p>
    <w:p w14:paraId="2C64D135" w14:textId="77777777" w:rsidR="005536B2" w:rsidRDefault="005536B2" w:rsidP="005536B2">
      <w:pPr>
        <w:pStyle w:val="a6"/>
        <w:tabs>
          <w:tab w:val="left" w:pos="319"/>
        </w:tabs>
        <w:spacing w:before="0"/>
        <w:ind w:left="567" w:right="141"/>
        <w:jc w:val="both"/>
        <w:rPr>
          <w:sz w:val="28"/>
          <w:szCs w:val="28"/>
        </w:rPr>
      </w:pPr>
    </w:p>
    <w:p w14:paraId="32BABB2B" w14:textId="64F1DD8C" w:rsidR="005536B2" w:rsidRPr="00AF3927" w:rsidRDefault="005536B2" w:rsidP="005536B2">
      <w:pPr>
        <w:pStyle w:val="a6"/>
        <w:numPr>
          <w:ilvl w:val="0"/>
          <w:numId w:val="2"/>
        </w:numPr>
        <w:tabs>
          <w:tab w:val="left" w:pos="142"/>
          <w:tab w:val="left" w:pos="426"/>
        </w:tabs>
        <w:spacing w:before="0"/>
        <w:ind w:left="0" w:right="141" w:firstLine="0"/>
        <w:jc w:val="both"/>
        <w:rPr>
          <w:b/>
          <w:bCs/>
          <w:sz w:val="28"/>
          <w:szCs w:val="28"/>
        </w:rPr>
      </w:pPr>
      <w:r w:rsidRPr="00AF3927">
        <w:rPr>
          <w:b/>
          <w:bCs/>
          <w:sz w:val="28"/>
          <w:szCs w:val="28"/>
        </w:rPr>
        <w:t>Спосіб</w:t>
      </w:r>
      <w:r w:rsidRPr="00AF3927">
        <w:rPr>
          <w:b/>
          <w:bCs/>
          <w:spacing w:val="18"/>
          <w:sz w:val="28"/>
          <w:szCs w:val="28"/>
        </w:rPr>
        <w:t xml:space="preserve"> </w:t>
      </w:r>
      <w:r w:rsidRPr="00AF3927">
        <w:rPr>
          <w:b/>
          <w:bCs/>
          <w:sz w:val="28"/>
          <w:szCs w:val="28"/>
        </w:rPr>
        <w:t>забезпечення</w:t>
      </w:r>
      <w:r w:rsidRPr="00AF3927">
        <w:rPr>
          <w:b/>
          <w:bCs/>
          <w:spacing w:val="16"/>
          <w:sz w:val="28"/>
          <w:szCs w:val="28"/>
        </w:rPr>
        <w:t xml:space="preserve"> </w:t>
      </w:r>
      <w:r w:rsidRPr="00AF3927">
        <w:rPr>
          <w:b/>
          <w:bCs/>
          <w:sz w:val="28"/>
          <w:szCs w:val="28"/>
        </w:rPr>
        <w:t>участі</w:t>
      </w:r>
      <w:r w:rsidRPr="00AF3927">
        <w:rPr>
          <w:b/>
          <w:bCs/>
          <w:spacing w:val="23"/>
          <w:sz w:val="28"/>
          <w:szCs w:val="28"/>
        </w:rPr>
        <w:t xml:space="preserve"> </w:t>
      </w:r>
      <w:r w:rsidRPr="00AF3927">
        <w:rPr>
          <w:b/>
          <w:bCs/>
          <w:sz w:val="28"/>
          <w:szCs w:val="28"/>
        </w:rPr>
        <w:t>в</w:t>
      </w:r>
      <w:r w:rsidRPr="00AF3927">
        <w:rPr>
          <w:b/>
          <w:bCs/>
          <w:spacing w:val="21"/>
          <w:sz w:val="28"/>
          <w:szCs w:val="28"/>
        </w:rPr>
        <w:t xml:space="preserve"> </w:t>
      </w:r>
      <w:r w:rsidRPr="00AF3927">
        <w:rPr>
          <w:b/>
          <w:bCs/>
          <w:sz w:val="28"/>
          <w:szCs w:val="28"/>
        </w:rPr>
        <w:t>обговоренні</w:t>
      </w:r>
      <w:r w:rsidRPr="00AF3927">
        <w:rPr>
          <w:b/>
          <w:bCs/>
          <w:spacing w:val="18"/>
          <w:sz w:val="28"/>
          <w:szCs w:val="28"/>
        </w:rPr>
        <w:t xml:space="preserve"> </w:t>
      </w:r>
      <w:r w:rsidRPr="00AF3927">
        <w:rPr>
          <w:b/>
          <w:bCs/>
          <w:sz w:val="28"/>
          <w:szCs w:val="28"/>
        </w:rPr>
        <w:t>представників</w:t>
      </w:r>
      <w:r w:rsidR="00B278D6">
        <w:rPr>
          <w:b/>
          <w:bCs/>
          <w:sz w:val="28"/>
          <w:szCs w:val="28"/>
        </w:rPr>
        <w:t xml:space="preserve"> </w:t>
      </w:r>
      <w:r w:rsidRPr="00AF3927">
        <w:rPr>
          <w:b/>
          <w:bCs/>
          <w:sz w:val="28"/>
          <w:szCs w:val="28"/>
        </w:rPr>
        <w:t>визначених</w:t>
      </w:r>
      <w:r w:rsidRPr="00AF3927">
        <w:rPr>
          <w:b/>
          <w:bCs/>
          <w:spacing w:val="-67"/>
          <w:sz w:val="28"/>
          <w:szCs w:val="28"/>
        </w:rPr>
        <w:t xml:space="preserve"> </w:t>
      </w:r>
      <w:r w:rsidR="00B278D6">
        <w:rPr>
          <w:b/>
          <w:bCs/>
          <w:spacing w:val="-67"/>
          <w:sz w:val="28"/>
          <w:szCs w:val="28"/>
        </w:rPr>
        <w:t xml:space="preserve">    </w:t>
      </w:r>
      <w:r w:rsidR="00B278D6">
        <w:rPr>
          <w:b/>
          <w:bCs/>
          <w:sz w:val="28"/>
          <w:szCs w:val="28"/>
        </w:rPr>
        <w:t xml:space="preserve"> с</w:t>
      </w:r>
      <w:r w:rsidRPr="00AF3927">
        <w:rPr>
          <w:b/>
          <w:bCs/>
          <w:sz w:val="28"/>
          <w:szCs w:val="28"/>
        </w:rPr>
        <w:t>оціальних</w:t>
      </w:r>
      <w:r w:rsidRPr="00AF3927">
        <w:rPr>
          <w:b/>
          <w:bCs/>
          <w:spacing w:val="-4"/>
          <w:sz w:val="28"/>
          <w:szCs w:val="28"/>
        </w:rPr>
        <w:t xml:space="preserve"> </w:t>
      </w:r>
      <w:r w:rsidRPr="00AF3927">
        <w:rPr>
          <w:b/>
          <w:bCs/>
          <w:sz w:val="28"/>
          <w:szCs w:val="28"/>
        </w:rPr>
        <w:t>груп</w:t>
      </w:r>
      <w:r w:rsidRPr="00AF3927">
        <w:rPr>
          <w:b/>
          <w:bCs/>
          <w:spacing w:val="-1"/>
          <w:sz w:val="28"/>
          <w:szCs w:val="28"/>
        </w:rPr>
        <w:t xml:space="preserve"> </w:t>
      </w:r>
      <w:r w:rsidRPr="00AF3927">
        <w:rPr>
          <w:b/>
          <w:bCs/>
          <w:sz w:val="28"/>
          <w:szCs w:val="28"/>
        </w:rPr>
        <w:t>населення</w:t>
      </w:r>
      <w:r w:rsidRPr="00AF3927">
        <w:rPr>
          <w:b/>
          <w:bCs/>
          <w:spacing w:val="-2"/>
          <w:sz w:val="28"/>
          <w:szCs w:val="28"/>
        </w:rPr>
        <w:t xml:space="preserve"> </w:t>
      </w:r>
      <w:r w:rsidRPr="00AF3927">
        <w:rPr>
          <w:b/>
          <w:bCs/>
          <w:sz w:val="28"/>
          <w:szCs w:val="28"/>
        </w:rPr>
        <w:t>та заінтересованих</w:t>
      </w:r>
      <w:r w:rsidRPr="00AF3927">
        <w:rPr>
          <w:b/>
          <w:bCs/>
          <w:spacing w:val="-3"/>
          <w:sz w:val="28"/>
          <w:szCs w:val="28"/>
        </w:rPr>
        <w:t xml:space="preserve"> </w:t>
      </w:r>
      <w:r w:rsidRPr="00AF3927">
        <w:rPr>
          <w:b/>
          <w:bCs/>
          <w:sz w:val="28"/>
          <w:szCs w:val="28"/>
        </w:rPr>
        <w:t>сторін:</w:t>
      </w:r>
    </w:p>
    <w:p w14:paraId="40AB1D17" w14:textId="77777777" w:rsidR="005536B2" w:rsidRPr="007A03A6" w:rsidRDefault="005536B2" w:rsidP="005536B2">
      <w:pPr>
        <w:pStyle w:val="a6"/>
        <w:tabs>
          <w:tab w:val="left" w:pos="808"/>
          <w:tab w:val="left" w:pos="809"/>
          <w:tab w:val="left" w:pos="1187"/>
          <w:tab w:val="left" w:pos="2712"/>
          <w:tab w:val="left" w:pos="4265"/>
          <w:tab w:val="left" w:pos="5614"/>
          <w:tab w:val="left" w:pos="6482"/>
          <w:tab w:val="left" w:pos="8462"/>
        </w:tabs>
        <w:spacing w:before="0"/>
        <w:ind w:left="0" w:right="141"/>
        <w:jc w:val="both"/>
        <w:rPr>
          <w:sz w:val="28"/>
          <w:szCs w:val="28"/>
        </w:rPr>
      </w:pPr>
      <w:r w:rsidRPr="007A03A6">
        <w:rPr>
          <w:sz w:val="28"/>
          <w:szCs w:val="28"/>
        </w:rPr>
        <w:t xml:space="preserve">публікація Проєкту на офіційному вебсайті Комісії </w:t>
      </w:r>
      <w:hyperlink r:id="rId5" w:history="1">
        <w:r w:rsidRPr="00AF3927">
          <w:rPr>
            <w:rStyle w:val="a7"/>
            <w:sz w:val="28"/>
            <w:szCs w:val="28"/>
          </w:rPr>
          <w:t>https://mova.gov.ua/</w:t>
        </w:r>
      </w:hyperlink>
      <w:r w:rsidRPr="007A03A6">
        <w:rPr>
          <w:spacing w:val="3"/>
          <w:sz w:val="28"/>
          <w:szCs w:val="28"/>
        </w:rPr>
        <w:t xml:space="preserve"> </w:t>
      </w:r>
      <w:r w:rsidRPr="007A03A6">
        <w:rPr>
          <w:sz w:val="28"/>
          <w:szCs w:val="28"/>
        </w:rPr>
        <w:t>у</w:t>
      </w:r>
      <w:r w:rsidRPr="007A03A6">
        <w:rPr>
          <w:spacing w:val="-5"/>
          <w:sz w:val="28"/>
          <w:szCs w:val="28"/>
        </w:rPr>
        <w:t xml:space="preserve"> </w:t>
      </w:r>
      <w:r w:rsidRPr="007A03A6">
        <w:rPr>
          <w:sz w:val="28"/>
          <w:szCs w:val="28"/>
        </w:rPr>
        <w:t>рубриці</w:t>
      </w:r>
      <w:r w:rsidRPr="007A03A6">
        <w:rPr>
          <w:spacing w:val="-1"/>
          <w:sz w:val="28"/>
          <w:szCs w:val="28"/>
        </w:rPr>
        <w:t xml:space="preserve"> </w:t>
      </w:r>
      <w:r w:rsidRPr="007A03A6">
        <w:rPr>
          <w:sz w:val="28"/>
          <w:szCs w:val="28"/>
        </w:rPr>
        <w:t>«Консультації</w:t>
      </w:r>
      <w:r w:rsidRPr="007A03A6">
        <w:rPr>
          <w:spacing w:val="-6"/>
          <w:sz w:val="28"/>
          <w:szCs w:val="28"/>
        </w:rPr>
        <w:t xml:space="preserve"> </w:t>
      </w:r>
      <w:r w:rsidRPr="007A03A6">
        <w:rPr>
          <w:sz w:val="28"/>
          <w:szCs w:val="28"/>
        </w:rPr>
        <w:t>з громадськістю».</w:t>
      </w:r>
    </w:p>
    <w:p w14:paraId="7F87C53B" w14:textId="77777777" w:rsidR="005536B2" w:rsidRPr="007A03A6" w:rsidRDefault="005536B2" w:rsidP="005536B2">
      <w:pPr>
        <w:pStyle w:val="a6"/>
        <w:tabs>
          <w:tab w:val="left" w:pos="808"/>
          <w:tab w:val="left" w:pos="809"/>
          <w:tab w:val="left" w:pos="1187"/>
          <w:tab w:val="left" w:pos="2712"/>
          <w:tab w:val="left" w:pos="4265"/>
          <w:tab w:val="left" w:pos="5614"/>
          <w:tab w:val="left" w:pos="6482"/>
          <w:tab w:val="left" w:pos="8462"/>
        </w:tabs>
        <w:spacing w:before="0"/>
        <w:ind w:left="0" w:right="141"/>
        <w:jc w:val="both"/>
        <w:rPr>
          <w:sz w:val="28"/>
          <w:szCs w:val="28"/>
        </w:rPr>
      </w:pPr>
    </w:p>
    <w:p w14:paraId="16A66C63" w14:textId="77777777" w:rsidR="005536B2" w:rsidRPr="007A03A6" w:rsidRDefault="005536B2" w:rsidP="005536B2">
      <w:pPr>
        <w:pStyle w:val="1"/>
        <w:numPr>
          <w:ilvl w:val="0"/>
          <w:numId w:val="2"/>
        </w:numPr>
        <w:tabs>
          <w:tab w:val="left" w:pos="400"/>
        </w:tabs>
        <w:spacing w:before="0"/>
        <w:ind w:left="0" w:right="141" w:firstLine="0"/>
        <w:jc w:val="both"/>
      </w:pPr>
      <w:r w:rsidRPr="007A03A6">
        <w:t>Термін</w:t>
      </w:r>
      <w:r w:rsidRPr="007A03A6">
        <w:rPr>
          <w:spacing w:val="-7"/>
        </w:rPr>
        <w:t xml:space="preserve"> </w:t>
      </w:r>
      <w:r w:rsidRPr="007A03A6">
        <w:t>проведення</w:t>
      </w:r>
      <w:r w:rsidRPr="007A03A6">
        <w:rPr>
          <w:spacing w:val="-7"/>
        </w:rPr>
        <w:t xml:space="preserve"> </w:t>
      </w:r>
      <w:r w:rsidRPr="007A03A6">
        <w:t>громадського</w:t>
      </w:r>
      <w:r w:rsidRPr="007A03A6">
        <w:rPr>
          <w:spacing w:val="-4"/>
        </w:rPr>
        <w:t xml:space="preserve"> </w:t>
      </w:r>
      <w:r w:rsidRPr="007A03A6">
        <w:t>обговорення:</w:t>
      </w:r>
    </w:p>
    <w:p w14:paraId="0998C080" w14:textId="05EFF8AE" w:rsidR="005536B2" w:rsidRPr="007A03A6" w:rsidRDefault="005536B2" w:rsidP="005536B2">
      <w:pPr>
        <w:pStyle w:val="a4"/>
        <w:spacing w:before="0"/>
        <w:ind w:left="0" w:right="141"/>
        <w:jc w:val="both"/>
      </w:pPr>
      <w:r w:rsidRPr="007A03A6">
        <w:t>з</w:t>
      </w:r>
      <w:r w:rsidRPr="007A03A6">
        <w:rPr>
          <w:spacing w:val="-3"/>
        </w:rPr>
        <w:t xml:space="preserve"> </w:t>
      </w:r>
      <w:bookmarkStart w:id="2" w:name="_Hlk124427771"/>
      <w:r w:rsidR="00FE31B3">
        <w:rPr>
          <w:spacing w:val="-3"/>
        </w:rPr>
        <w:t>17 липня</w:t>
      </w:r>
      <w:r w:rsidRPr="007A03A6">
        <w:t xml:space="preserve"> 2023</w:t>
      </w:r>
      <w:r w:rsidRPr="007A03A6">
        <w:rPr>
          <w:spacing w:val="-2"/>
        </w:rPr>
        <w:t xml:space="preserve"> </w:t>
      </w:r>
      <w:r w:rsidRPr="007A03A6">
        <w:t xml:space="preserve">до </w:t>
      </w:r>
      <w:r w:rsidR="00FE31B3">
        <w:t>30</w:t>
      </w:r>
      <w:r w:rsidRPr="007A03A6">
        <w:rPr>
          <w:spacing w:val="-2"/>
        </w:rPr>
        <w:t xml:space="preserve"> </w:t>
      </w:r>
      <w:r w:rsidR="00FE31B3">
        <w:rPr>
          <w:spacing w:val="-2"/>
        </w:rPr>
        <w:t>липня</w:t>
      </w:r>
      <w:r w:rsidRPr="007A03A6">
        <w:rPr>
          <w:spacing w:val="1"/>
        </w:rPr>
        <w:t xml:space="preserve"> </w:t>
      </w:r>
      <w:r w:rsidRPr="007A03A6">
        <w:t>2023</w:t>
      </w:r>
      <w:r w:rsidRPr="007A03A6">
        <w:rPr>
          <w:spacing w:val="-2"/>
        </w:rPr>
        <w:t xml:space="preserve"> </w:t>
      </w:r>
      <w:r w:rsidRPr="007A03A6">
        <w:t>року</w:t>
      </w:r>
      <w:bookmarkEnd w:id="2"/>
      <w:r w:rsidRPr="007A03A6">
        <w:t>.</w:t>
      </w:r>
    </w:p>
    <w:p w14:paraId="441D9A42" w14:textId="77777777" w:rsidR="005536B2" w:rsidRPr="007A03A6" w:rsidRDefault="005536B2" w:rsidP="005536B2">
      <w:pPr>
        <w:pStyle w:val="a4"/>
        <w:spacing w:before="0"/>
        <w:ind w:left="0" w:right="141"/>
        <w:jc w:val="both"/>
      </w:pPr>
    </w:p>
    <w:p w14:paraId="3EB3B2D0" w14:textId="77777777" w:rsidR="005536B2" w:rsidRPr="007A03A6" w:rsidRDefault="005536B2" w:rsidP="005536B2">
      <w:pPr>
        <w:pStyle w:val="1"/>
        <w:numPr>
          <w:ilvl w:val="0"/>
          <w:numId w:val="2"/>
        </w:numPr>
        <w:tabs>
          <w:tab w:val="left" w:pos="400"/>
        </w:tabs>
        <w:spacing w:before="0"/>
        <w:ind w:left="0" w:right="141" w:firstLine="0"/>
        <w:jc w:val="both"/>
      </w:pPr>
      <w:r w:rsidRPr="007A03A6">
        <w:lastRenderedPageBreak/>
        <w:t>Форма</w:t>
      </w:r>
      <w:r w:rsidRPr="007A03A6">
        <w:rPr>
          <w:spacing w:val="-7"/>
        </w:rPr>
        <w:t xml:space="preserve"> </w:t>
      </w:r>
      <w:r w:rsidRPr="007A03A6">
        <w:t>громадського</w:t>
      </w:r>
      <w:r w:rsidRPr="007A03A6">
        <w:rPr>
          <w:spacing w:val="-7"/>
        </w:rPr>
        <w:t xml:space="preserve"> </w:t>
      </w:r>
      <w:r w:rsidRPr="007A03A6">
        <w:t>обговорення:</w:t>
      </w:r>
    </w:p>
    <w:p w14:paraId="0EDFB16E" w14:textId="77777777" w:rsidR="005536B2" w:rsidRDefault="005536B2" w:rsidP="005536B2">
      <w:pPr>
        <w:pStyle w:val="a4"/>
        <w:spacing w:before="0"/>
        <w:ind w:left="0" w:right="141"/>
        <w:jc w:val="both"/>
      </w:pPr>
      <w:r>
        <w:t>е</w:t>
      </w:r>
      <w:r w:rsidRPr="007A03A6">
        <w:t>лектронна</w:t>
      </w:r>
      <w:r w:rsidRPr="007A03A6">
        <w:rPr>
          <w:spacing w:val="-5"/>
        </w:rPr>
        <w:t xml:space="preserve"> </w:t>
      </w:r>
      <w:r w:rsidRPr="007A03A6">
        <w:t>консультація.</w:t>
      </w:r>
    </w:p>
    <w:p w14:paraId="36A67099" w14:textId="77777777" w:rsidR="005536B2" w:rsidRPr="007A03A6" w:rsidRDefault="005536B2" w:rsidP="005536B2">
      <w:pPr>
        <w:pStyle w:val="a4"/>
        <w:spacing w:before="0"/>
        <w:ind w:left="0" w:right="141"/>
        <w:jc w:val="both"/>
      </w:pPr>
    </w:p>
    <w:p w14:paraId="2A3A7ACB" w14:textId="77777777" w:rsidR="005536B2" w:rsidRPr="007A03A6" w:rsidRDefault="005536B2" w:rsidP="005536B2">
      <w:pPr>
        <w:pStyle w:val="1"/>
        <w:numPr>
          <w:ilvl w:val="0"/>
          <w:numId w:val="2"/>
        </w:numPr>
        <w:tabs>
          <w:tab w:val="left" w:pos="400"/>
        </w:tabs>
        <w:spacing w:before="0"/>
        <w:ind w:left="0" w:right="141" w:firstLine="0"/>
        <w:jc w:val="both"/>
      </w:pPr>
      <w:r>
        <w:t xml:space="preserve"> </w:t>
      </w:r>
      <w:r w:rsidRPr="007A03A6">
        <w:t>Подання</w:t>
      </w:r>
      <w:r w:rsidRPr="007A03A6">
        <w:rPr>
          <w:spacing w:val="-6"/>
        </w:rPr>
        <w:t xml:space="preserve"> </w:t>
      </w:r>
      <w:r w:rsidRPr="007A03A6">
        <w:t>пропозицій</w:t>
      </w:r>
      <w:r w:rsidRPr="007A03A6">
        <w:rPr>
          <w:spacing w:val="-5"/>
        </w:rPr>
        <w:t xml:space="preserve"> </w:t>
      </w:r>
      <w:r w:rsidRPr="007A03A6">
        <w:t>і</w:t>
      </w:r>
      <w:r w:rsidRPr="007A03A6">
        <w:rPr>
          <w:spacing w:val="-3"/>
        </w:rPr>
        <w:t xml:space="preserve"> </w:t>
      </w:r>
      <w:r w:rsidRPr="007A03A6">
        <w:t>зауважень</w:t>
      </w:r>
      <w:r w:rsidRPr="007A03A6">
        <w:rPr>
          <w:spacing w:val="-6"/>
        </w:rPr>
        <w:t xml:space="preserve"> </w:t>
      </w:r>
      <w:r w:rsidRPr="007A03A6">
        <w:t>за</w:t>
      </w:r>
      <w:r w:rsidRPr="007A03A6">
        <w:rPr>
          <w:spacing w:val="-4"/>
        </w:rPr>
        <w:t xml:space="preserve"> </w:t>
      </w:r>
      <w:r w:rsidRPr="007A03A6">
        <w:t>формою:</w:t>
      </w:r>
    </w:p>
    <w:p w14:paraId="20859617" w14:textId="36938D2B" w:rsidR="005536B2" w:rsidRPr="007A03A6" w:rsidRDefault="00B278D6" w:rsidP="00590E28">
      <w:pPr>
        <w:pStyle w:val="a4"/>
        <w:tabs>
          <w:tab w:val="left" w:pos="0"/>
        </w:tabs>
        <w:spacing w:before="0"/>
        <w:ind w:left="0" w:right="-1"/>
        <w:jc w:val="both"/>
        <w:rPr>
          <w:spacing w:val="1"/>
        </w:rPr>
      </w:pPr>
      <w:r>
        <w:t>д</w:t>
      </w:r>
      <w:r w:rsidR="005536B2" w:rsidRPr="007A03A6">
        <w:t>о</w:t>
      </w:r>
      <w:r w:rsidR="00590E28">
        <w:t xml:space="preserve"> 30 липня</w:t>
      </w:r>
      <w:r w:rsidR="005536B2" w:rsidRPr="007A03A6">
        <w:t xml:space="preserve"> 2023 року просимо подати відповідні пропозиції або зауваження</w:t>
      </w:r>
      <w:r w:rsidR="005536B2" w:rsidRPr="007A03A6">
        <w:rPr>
          <w:spacing w:val="1"/>
        </w:rPr>
        <w:t xml:space="preserve"> за</w:t>
      </w:r>
      <w:r w:rsidR="005536B2">
        <w:rPr>
          <w:spacing w:val="1"/>
        </w:rPr>
        <w:t> </w:t>
      </w:r>
      <w:r w:rsidR="005536B2" w:rsidRPr="007A03A6">
        <w:rPr>
          <w:spacing w:val="1"/>
        </w:rPr>
        <w:t>такою формою:</w:t>
      </w:r>
    </w:p>
    <w:p w14:paraId="73194838" w14:textId="77777777" w:rsidR="002B426B" w:rsidRPr="00F91AAE" w:rsidRDefault="002B426B" w:rsidP="00F91AAE"/>
    <w:p w14:paraId="139A439A" w14:textId="77777777" w:rsidR="00F91AAE" w:rsidRDefault="005536B2" w:rsidP="00F91AAE">
      <w:pPr>
        <w:ind w:firstLine="0"/>
      </w:pPr>
      <w:r w:rsidRPr="00F91AAE">
        <w:t>Прізвище_________________________________________________________</w:t>
      </w:r>
    </w:p>
    <w:p w14:paraId="690C09D5" w14:textId="4332EC26" w:rsidR="005536B2" w:rsidRPr="00F91AAE" w:rsidRDefault="005536B2" w:rsidP="00F91AAE">
      <w:pPr>
        <w:ind w:firstLine="0"/>
      </w:pPr>
      <w:r w:rsidRPr="00F91AAE">
        <w:t>Власне</w:t>
      </w:r>
      <w:r w:rsidR="002B426B" w:rsidRPr="00F91AAE">
        <w:t xml:space="preserve"> ім’я_______________________________________________________</w:t>
      </w:r>
      <w:r w:rsidRPr="00F91AAE">
        <w:t xml:space="preserve"> </w:t>
      </w:r>
    </w:p>
    <w:p w14:paraId="64993DDA" w14:textId="7E4D3481" w:rsidR="00D930A3" w:rsidRPr="00D930A3" w:rsidRDefault="005536B2" w:rsidP="00D930A3">
      <w:pPr>
        <w:pStyle w:val="a6"/>
        <w:ind w:left="0"/>
        <w:rPr>
          <w:sz w:val="28"/>
          <w:szCs w:val="28"/>
        </w:rPr>
      </w:pPr>
      <w:r w:rsidRPr="00D930A3">
        <w:rPr>
          <w:sz w:val="28"/>
          <w:szCs w:val="28"/>
        </w:rPr>
        <w:t>По</w:t>
      </w:r>
      <w:r w:rsidR="00F91AAE" w:rsidRPr="00D930A3">
        <w:rPr>
          <w:sz w:val="28"/>
          <w:szCs w:val="28"/>
        </w:rPr>
        <w:t xml:space="preserve"> </w:t>
      </w:r>
      <w:r w:rsidR="00D930A3">
        <w:rPr>
          <w:sz w:val="28"/>
          <w:szCs w:val="28"/>
        </w:rPr>
        <w:t>б</w:t>
      </w:r>
      <w:r w:rsidR="00F91AAE" w:rsidRPr="00D930A3">
        <w:rPr>
          <w:sz w:val="28"/>
          <w:szCs w:val="28"/>
        </w:rPr>
        <w:t>атькові__________________________________</w:t>
      </w:r>
      <w:r w:rsidRPr="00D930A3">
        <w:rPr>
          <w:sz w:val="28"/>
          <w:szCs w:val="28"/>
        </w:rPr>
        <w:t>_____________________</w:t>
      </w:r>
    </w:p>
    <w:p w14:paraId="6204A46E" w14:textId="559B6CDB" w:rsidR="002B426B" w:rsidRPr="00D930A3" w:rsidRDefault="005536B2" w:rsidP="00D930A3">
      <w:pPr>
        <w:pStyle w:val="a6"/>
        <w:ind w:left="0"/>
        <w:rPr>
          <w:sz w:val="28"/>
          <w:szCs w:val="28"/>
        </w:rPr>
      </w:pPr>
      <w:r w:rsidRPr="00D930A3">
        <w:rPr>
          <w:sz w:val="28"/>
          <w:szCs w:val="28"/>
        </w:rPr>
        <w:t>Організація</w:t>
      </w:r>
      <w:r w:rsidR="00B278D6">
        <w:rPr>
          <w:sz w:val="28"/>
          <w:szCs w:val="28"/>
        </w:rPr>
        <w:t xml:space="preserve"> </w:t>
      </w:r>
      <w:r w:rsidRPr="00D930A3">
        <w:rPr>
          <w:sz w:val="28"/>
          <w:szCs w:val="28"/>
        </w:rPr>
        <w:t>(установа)______________________________________________</w:t>
      </w:r>
    </w:p>
    <w:p w14:paraId="0A5238BF" w14:textId="5A3F53DE" w:rsidR="005536B2" w:rsidRPr="00F91AAE" w:rsidRDefault="005536B2" w:rsidP="00D930A3">
      <w:pPr>
        <w:ind w:firstLine="0"/>
      </w:pPr>
      <w:r w:rsidRPr="00F91AAE">
        <w:t>Посада</w:t>
      </w:r>
      <w:r w:rsidR="00D930A3">
        <w:rPr>
          <w:lang w:val="uk-UA"/>
        </w:rPr>
        <w:t>_______________</w:t>
      </w:r>
      <w:r w:rsidRPr="00F91AAE">
        <w:t>____________________________________________</w:t>
      </w:r>
    </w:p>
    <w:p w14:paraId="0F57B2CF" w14:textId="70E58211" w:rsidR="00936DE3" w:rsidRPr="00F91AAE" w:rsidRDefault="005536B2" w:rsidP="00936DE3">
      <w:pPr>
        <w:ind w:firstLine="0"/>
      </w:pPr>
      <w:r w:rsidRPr="00F91AAE">
        <w:t>Тел./факс/e-mail</w:t>
      </w:r>
      <w:r w:rsidR="00D930A3">
        <w:rPr>
          <w:lang w:val="uk-UA"/>
        </w:rPr>
        <w:t>___________________________________________________</w:t>
      </w:r>
      <w:r w:rsidRPr="00F91AAE">
        <w:t xml:space="preserve"> </w:t>
      </w:r>
    </w:p>
    <w:p w14:paraId="0FD9B5CF" w14:textId="12DDD75D" w:rsidR="005536B2" w:rsidRDefault="005536B2" w:rsidP="00936DE3">
      <w:pPr>
        <w:ind w:firstLine="0"/>
        <w:rPr>
          <w:lang w:val="uk-UA"/>
        </w:rPr>
      </w:pPr>
      <w:r w:rsidRPr="00F91AAE">
        <w:t>Пропозиції______________________________________________________________</w:t>
      </w:r>
      <w:r w:rsidR="00936DE3">
        <w:rPr>
          <w:lang w:val="uk-UA"/>
        </w:rPr>
        <w:t>___________________________________________________________</w:t>
      </w:r>
    </w:p>
    <w:p w14:paraId="639BB9EA" w14:textId="77777777" w:rsidR="00936DE3" w:rsidRPr="00936DE3" w:rsidRDefault="00936DE3" w:rsidP="00936DE3">
      <w:pPr>
        <w:ind w:firstLine="0"/>
        <w:rPr>
          <w:lang w:val="uk-UA"/>
        </w:rPr>
      </w:pPr>
    </w:p>
    <w:p w14:paraId="2E206F69" w14:textId="46ABFD47" w:rsidR="005536B2" w:rsidRPr="007A03A6" w:rsidRDefault="005536B2" w:rsidP="005536B2">
      <w:pPr>
        <w:pStyle w:val="1"/>
        <w:numPr>
          <w:ilvl w:val="0"/>
          <w:numId w:val="2"/>
        </w:numPr>
        <w:tabs>
          <w:tab w:val="left" w:pos="649"/>
        </w:tabs>
        <w:spacing w:before="0"/>
        <w:ind w:left="0" w:right="141" w:firstLine="0"/>
        <w:jc w:val="both"/>
      </w:pPr>
      <w:r w:rsidRPr="007A03A6">
        <w:t>Адреса</w:t>
      </w:r>
      <w:r w:rsidRPr="007A03A6">
        <w:rPr>
          <w:spacing w:val="39"/>
        </w:rPr>
        <w:t xml:space="preserve"> </w:t>
      </w:r>
      <w:r w:rsidRPr="007A03A6">
        <w:t>подання</w:t>
      </w:r>
      <w:r w:rsidRPr="007A03A6">
        <w:rPr>
          <w:spacing w:val="41"/>
        </w:rPr>
        <w:t xml:space="preserve"> </w:t>
      </w:r>
      <w:r w:rsidRPr="007A03A6">
        <w:t>пропозицій</w:t>
      </w:r>
      <w:r w:rsidRPr="007A03A6">
        <w:rPr>
          <w:spacing w:val="37"/>
        </w:rPr>
        <w:t xml:space="preserve"> </w:t>
      </w:r>
      <w:r w:rsidRPr="007A03A6">
        <w:t>і</w:t>
      </w:r>
      <w:r w:rsidRPr="007A03A6">
        <w:rPr>
          <w:spacing w:val="38"/>
        </w:rPr>
        <w:t xml:space="preserve"> </w:t>
      </w:r>
      <w:r w:rsidRPr="007A03A6">
        <w:t>зауважень</w:t>
      </w:r>
      <w:r w:rsidRPr="007A03A6">
        <w:rPr>
          <w:spacing w:val="43"/>
        </w:rPr>
        <w:t xml:space="preserve"> </w:t>
      </w:r>
      <w:r w:rsidRPr="007A03A6">
        <w:t>до</w:t>
      </w:r>
      <w:r w:rsidRPr="007A03A6">
        <w:rPr>
          <w:spacing w:val="34"/>
        </w:rPr>
        <w:t xml:space="preserve"> </w:t>
      </w:r>
      <w:r w:rsidRPr="007A03A6">
        <w:t>Проєкту, який</w:t>
      </w:r>
      <w:r w:rsidRPr="007A03A6">
        <w:rPr>
          <w:spacing w:val="41"/>
        </w:rPr>
        <w:t xml:space="preserve"> </w:t>
      </w:r>
      <w:r w:rsidRPr="007A03A6">
        <w:t>винесено</w:t>
      </w:r>
      <w:r w:rsidRPr="007A03A6">
        <w:rPr>
          <w:spacing w:val="35"/>
        </w:rPr>
        <w:t xml:space="preserve"> </w:t>
      </w:r>
      <w:r w:rsidRPr="007A03A6">
        <w:t>на</w:t>
      </w:r>
      <w:r w:rsidR="00B278D6">
        <w:t xml:space="preserve"> </w:t>
      </w:r>
      <w:r w:rsidRPr="007A03A6">
        <w:rPr>
          <w:spacing w:val="-67"/>
        </w:rPr>
        <w:t xml:space="preserve"> </w:t>
      </w:r>
      <w:r w:rsidRPr="007A03A6">
        <w:t>громадське</w:t>
      </w:r>
      <w:r w:rsidRPr="007A03A6">
        <w:rPr>
          <w:spacing w:val="1"/>
        </w:rPr>
        <w:t xml:space="preserve"> </w:t>
      </w:r>
      <w:r w:rsidRPr="007A03A6">
        <w:t>обговорення:</w:t>
      </w:r>
    </w:p>
    <w:p w14:paraId="2D5EE53D" w14:textId="280E5209" w:rsidR="005536B2" w:rsidRDefault="005536B2" w:rsidP="005536B2">
      <w:pPr>
        <w:pStyle w:val="a4"/>
        <w:spacing w:before="0"/>
        <w:ind w:left="0" w:right="141"/>
        <w:jc w:val="both"/>
      </w:pPr>
      <w:bookmarkStart w:id="3" w:name="_Hlk124427831"/>
      <w:r w:rsidRPr="007A03A6">
        <w:t>Національна</w:t>
      </w:r>
      <w:r w:rsidRPr="007A03A6">
        <w:rPr>
          <w:spacing w:val="15"/>
        </w:rPr>
        <w:t xml:space="preserve"> </w:t>
      </w:r>
      <w:r w:rsidRPr="007A03A6">
        <w:t>комісія</w:t>
      </w:r>
      <w:r w:rsidRPr="007A03A6">
        <w:rPr>
          <w:spacing w:val="15"/>
        </w:rPr>
        <w:t xml:space="preserve"> </w:t>
      </w:r>
      <w:r w:rsidRPr="007A03A6">
        <w:t>зі</w:t>
      </w:r>
      <w:r w:rsidRPr="007A03A6">
        <w:rPr>
          <w:spacing w:val="77"/>
        </w:rPr>
        <w:t xml:space="preserve"> </w:t>
      </w:r>
      <w:r w:rsidRPr="007A03A6">
        <w:t>стандартів</w:t>
      </w:r>
      <w:r w:rsidRPr="007A03A6">
        <w:rPr>
          <w:spacing w:val="82"/>
        </w:rPr>
        <w:t xml:space="preserve"> </w:t>
      </w:r>
      <w:r w:rsidRPr="007A03A6">
        <w:t>державної</w:t>
      </w:r>
      <w:r w:rsidRPr="007A03A6">
        <w:rPr>
          <w:spacing w:val="78"/>
        </w:rPr>
        <w:t xml:space="preserve"> </w:t>
      </w:r>
      <w:r w:rsidRPr="007A03A6">
        <w:t>мови,</w:t>
      </w:r>
      <w:r w:rsidRPr="007A03A6">
        <w:rPr>
          <w:spacing w:val="91"/>
        </w:rPr>
        <w:t xml:space="preserve"> </w:t>
      </w:r>
      <w:r w:rsidRPr="007A03A6">
        <w:t>пров.</w:t>
      </w:r>
      <w:r w:rsidR="00B278D6">
        <w:t> </w:t>
      </w:r>
      <w:r w:rsidRPr="007A03A6">
        <w:t>Несторівський,</w:t>
      </w:r>
      <w:r w:rsidR="00936DE3">
        <w:t> </w:t>
      </w:r>
      <w:r w:rsidRPr="007A03A6">
        <w:t>4,</w:t>
      </w:r>
      <w:r w:rsidRPr="00CF3985">
        <w:rPr>
          <w:lang w:val="ru-RU"/>
        </w:rPr>
        <w:t xml:space="preserve"> </w:t>
      </w:r>
      <w:r w:rsidRPr="007A03A6">
        <w:t>м.</w:t>
      </w:r>
      <w:r w:rsidRPr="007A03A6">
        <w:rPr>
          <w:spacing w:val="-7"/>
        </w:rPr>
        <w:t> </w:t>
      </w:r>
      <w:r w:rsidRPr="007A03A6">
        <w:t>Київ,</w:t>
      </w:r>
      <w:r w:rsidRPr="007A03A6">
        <w:rPr>
          <w:spacing w:val="63"/>
        </w:rPr>
        <w:t xml:space="preserve"> </w:t>
      </w:r>
      <w:r w:rsidRPr="007A03A6">
        <w:t>04053,</w:t>
      </w:r>
      <w:r w:rsidRPr="007A03A6">
        <w:rPr>
          <w:spacing w:val="-7"/>
        </w:rPr>
        <w:t xml:space="preserve"> </w:t>
      </w:r>
      <w:hyperlink r:id="rId6">
        <w:r w:rsidRPr="007A03A6">
          <w:rPr>
            <w:u w:val="single" w:color="0000FF"/>
          </w:rPr>
          <w:t>info@mova.gov.ua</w:t>
        </w:r>
        <w:r w:rsidRPr="007A03A6">
          <w:rPr>
            <w:spacing w:val="-2"/>
          </w:rPr>
          <w:t xml:space="preserve"> </w:t>
        </w:r>
      </w:hyperlink>
      <w:r w:rsidRPr="007A03A6">
        <w:t>(з</w:t>
      </w:r>
      <w:r w:rsidRPr="007A03A6">
        <w:rPr>
          <w:spacing w:val="-8"/>
        </w:rPr>
        <w:t xml:space="preserve"> </w:t>
      </w:r>
      <w:r w:rsidRPr="007A03A6">
        <w:t>приміткою</w:t>
      </w:r>
      <w:r w:rsidRPr="007A03A6">
        <w:rPr>
          <w:spacing w:val="-10"/>
        </w:rPr>
        <w:t xml:space="preserve"> </w:t>
      </w:r>
      <w:r w:rsidRPr="007A03A6">
        <w:t>«Пропозиції</w:t>
      </w:r>
      <w:r w:rsidRPr="007A03A6">
        <w:rPr>
          <w:spacing w:val="-14"/>
        </w:rPr>
        <w:t xml:space="preserve"> </w:t>
      </w:r>
      <w:r w:rsidRPr="007A03A6">
        <w:t>до</w:t>
      </w:r>
      <w:r w:rsidRPr="007A03A6">
        <w:rPr>
          <w:spacing w:val="-6"/>
        </w:rPr>
        <w:t xml:space="preserve"> </w:t>
      </w:r>
      <w:r w:rsidRPr="007A03A6">
        <w:t>Проєкту»)</w:t>
      </w:r>
      <w:r>
        <w:t>.</w:t>
      </w:r>
    </w:p>
    <w:p w14:paraId="2C8D23B0" w14:textId="77777777" w:rsidR="005536B2" w:rsidRPr="007A03A6" w:rsidRDefault="005536B2" w:rsidP="005536B2">
      <w:pPr>
        <w:pStyle w:val="a4"/>
        <w:spacing w:before="0"/>
        <w:ind w:left="0" w:right="141"/>
        <w:jc w:val="both"/>
      </w:pPr>
    </w:p>
    <w:bookmarkEnd w:id="3"/>
    <w:p w14:paraId="3D9ED833" w14:textId="0AEC8B79" w:rsidR="005536B2" w:rsidRPr="007A03A6" w:rsidRDefault="005536B2" w:rsidP="005536B2">
      <w:pPr>
        <w:pStyle w:val="1"/>
        <w:numPr>
          <w:ilvl w:val="0"/>
          <w:numId w:val="2"/>
        </w:numPr>
        <w:tabs>
          <w:tab w:val="left" w:pos="539"/>
        </w:tabs>
        <w:spacing w:before="0"/>
        <w:ind w:left="0" w:right="141" w:firstLine="0"/>
        <w:jc w:val="both"/>
      </w:pPr>
      <w:r>
        <w:t xml:space="preserve"> </w:t>
      </w:r>
      <w:r w:rsidRPr="007A03A6">
        <w:t>Прізвище,</w:t>
      </w:r>
      <w:r w:rsidRPr="007A03A6">
        <w:rPr>
          <w:spacing w:val="-3"/>
        </w:rPr>
        <w:t xml:space="preserve"> власне </w:t>
      </w:r>
      <w:r w:rsidRPr="007A03A6">
        <w:t>ім</w:t>
      </w:r>
      <w:r w:rsidR="00672248">
        <w:t>’</w:t>
      </w:r>
      <w:r w:rsidRPr="007A03A6">
        <w:t>я,</w:t>
      </w:r>
      <w:r w:rsidRPr="007A03A6">
        <w:rPr>
          <w:spacing w:val="-2"/>
        </w:rPr>
        <w:t xml:space="preserve"> </w:t>
      </w:r>
      <w:r w:rsidRPr="007A03A6">
        <w:t>по</w:t>
      </w:r>
      <w:r w:rsidRPr="007A03A6">
        <w:rPr>
          <w:spacing w:val="-8"/>
        </w:rPr>
        <w:t xml:space="preserve"> </w:t>
      </w:r>
      <w:r w:rsidRPr="007A03A6">
        <w:t>батькові</w:t>
      </w:r>
      <w:r w:rsidRPr="007A03A6">
        <w:rPr>
          <w:spacing w:val="-5"/>
        </w:rPr>
        <w:t xml:space="preserve"> </w:t>
      </w:r>
      <w:r w:rsidRPr="007A03A6">
        <w:t>відповідальної особи:</w:t>
      </w:r>
    </w:p>
    <w:p w14:paraId="11D8FE63" w14:textId="7F13E49E" w:rsidR="005536B2" w:rsidRDefault="00936DE3" w:rsidP="00F9054A">
      <w:pPr>
        <w:pStyle w:val="a4"/>
        <w:tabs>
          <w:tab w:val="left" w:pos="9072"/>
        </w:tabs>
        <w:spacing w:before="0"/>
        <w:ind w:left="0" w:right="141"/>
        <w:jc w:val="both"/>
      </w:pPr>
      <w:r>
        <w:t>М</w:t>
      </w:r>
      <w:r w:rsidR="006C6F57">
        <w:t>азурик Данута Володимирівна</w:t>
      </w:r>
      <w:r>
        <w:t>, ч</w:t>
      </w:r>
      <w:r w:rsidR="005536B2" w:rsidRPr="007A03A6">
        <w:t>лен Національної комісії зі стандартів державної мови.</w:t>
      </w:r>
    </w:p>
    <w:p w14:paraId="4CA3D7FB" w14:textId="77777777" w:rsidR="005536B2" w:rsidRPr="007A03A6" w:rsidRDefault="005536B2" w:rsidP="005536B2">
      <w:pPr>
        <w:pStyle w:val="a4"/>
        <w:spacing w:before="0"/>
        <w:ind w:left="0" w:right="141"/>
        <w:jc w:val="both"/>
      </w:pPr>
    </w:p>
    <w:p w14:paraId="44A1A4FB" w14:textId="77777777" w:rsidR="005536B2" w:rsidRPr="007A03A6" w:rsidRDefault="005536B2" w:rsidP="005536B2">
      <w:pPr>
        <w:pStyle w:val="1"/>
        <w:numPr>
          <w:ilvl w:val="0"/>
          <w:numId w:val="2"/>
        </w:numPr>
        <w:tabs>
          <w:tab w:val="left" w:pos="539"/>
        </w:tabs>
        <w:spacing w:before="0"/>
        <w:ind w:left="0" w:right="141" w:firstLine="0"/>
        <w:jc w:val="both"/>
      </w:pPr>
      <w:r>
        <w:t xml:space="preserve"> </w:t>
      </w:r>
      <w:r w:rsidRPr="007A03A6">
        <w:t>Строк</w:t>
      </w:r>
      <w:r w:rsidRPr="007A03A6">
        <w:rPr>
          <w:spacing w:val="-6"/>
        </w:rPr>
        <w:t xml:space="preserve"> </w:t>
      </w:r>
      <w:r w:rsidRPr="007A03A6">
        <w:t>і</w:t>
      </w:r>
      <w:r w:rsidRPr="007A03A6">
        <w:rPr>
          <w:spacing w:val="-5"/>
        </w:rPr>
        <w:t xml:space="preserve"> </w:t>
      </w:r>
      <w:r w:rsidRPr="007A03A6">
        <w:t>спосіб</w:t>
      </w:r>
      <w:r w:rsidRPr="007A03A6">
        <w:rPr>
          <w:spacing w:val="-4"/>
        </w:rPr>
        <w:t xml:space="preserve"> </w:t>
      </w:r>
      <w:r w:rsidRPr="007A03A6">
        <w:t>оприлюднення</w:t>
      </w:r>
      <w:r w:rsidRPr="007A03A6">
        <w:rPr>
          <w:spacing w:val="-6"/>
        </w:rPr>
        <w:t xml:space="preserve"> </w:t>
      </w:r>
      <w:r w:rsidRPr="007A03A6">
        <w:t>результатів</w:t>
      </w:r>
      <w:r w:rsidRPr="007A03A6">
        <w:rPr>
          <w:spacing w:val="-5"/>
        </w:rPr>
        <w:t xml:space="preserve"> </w:t>
      </w:r>
      <w:r w:rsidRPr="007A03A6">
        <w:t>обговорення:</w:t>
      </w:r>
    </w:p>
    <w:p w14:paraId="08430123" w14:textId="2C8443EF" w:rsidR="005536B2" w:rsidRPr="007A03A6" w:rsidRDefault="00672248" w:rsidP="005536B2">
      <w:pPr>
        <w:pStyle w:val="a4"/>
        <w:spacing w:before="0"/>
        <w:ind w:left="0" w:right="141"/>
        <w:jc w:val="both"/>
      </w:pPr>
      <w:r>
        <w:t>з</w:t>
      </w:r>
      <w:r w:rsidR="005536B2" w:rsidRPr="007A03A6">
        <w:t>віт за результатами обговорення буде оприлюднено на офіційному вебсайті Комісії</w:t>
      </w:r>
      <w:r w:rsidR="005536B2" w:rsidRPr="007A03A6">
        <w:rPr>
          <w:spacing w:val="1"/>
        </w:rPr>
        <w:t xml:space="preserve"> </w:t>
      </w:r>
      <w:hyperlink r:id="rId7" w:history="1">
        <w:r w:rsidR="005536B2" w:rsidRPr="007A03A6">
          <w:rPr>
            <w:rStyle w:val="a7"/>
          </w:rPr>
          <w:t>https://mova.gov.ua/</w:t>
        </w:r>
      </w:hyperlink>
      <w:r w:rsidR="005536B2" w:rsidRPr="007A03A6">
        <w:rPr>
          <w:spacing w:val="1"/>
        </w:rPr>
        <w:t xml:space="preserve"> </w:t>
      </w:r>
      <w:bookmarkStart w:id="4" w:name="_Hlk124427958"/>
      <w:r w:rsidR="005536B2" w:rsidRPr="007A03A6">
        <w:t>у</w:t>
      </w:r>
      <w:r w:rsidR="005536B2" w:rsidRPr="007A03A6">
        <w:rPr>
          <w:spacing w:val="1"/>
        </w:rPr>
        <w:t xml:space="preserve"> </w:t>
      </w:r>
      <w:r w:rsidR="005536B2" w:rsidRPr="007A03A6">
        <w:t>рубриці</w:t>
      </w:r>
      <w:r w:rsidR="005536B2" w:rsidRPr="007A03A6">
        <w:rPr>
          <w:spacing w:val="1"/>
        </w:rPr>
        <w:t xml:space="preserve"> </w:t>
      </w:r>
      <w:r w:rsidR="005536B2" w:rsidRPr="007A03A6">
        <w:t>«Консультації</w:t>
      </w:r>
      <w:r w:rsidR="005536B2" w:rsidRPr="007A03A6">
        <w:rPr>
          <w:spacing w:val="1"/>
        </w:rPr>
        <w:t xml:space="preserve"> </w:t>
      </w:r>
      <w:r w:rsidR="005536B2" w:rsidRPr="007A03A6">
        <w:t>з</w:t>
      </w:r>
      <w:r w:rsidR="005536B2" w:rsidRPr="007A03A6">
        <w:rPr>
          <w:spacing w:val="1"/>
        </w:rPr>
        <w:t xml:space="preserve"> </w:t>
      </w:r>
      <w:r w:rsidR="005536B2" w:rsidRPr="007A03A6">
        <w:t>громадськістю»</w:t>
      </w:r>
      <w:r w:rsidR="005536B2" w:rsidRPr="007A03A6">
        <w:rPr>
          <w:spacing w:val="70"/>
        </w:rPr>
        <w:t xml:space="preserve"> </w:t>
      </w:r>
      <w:r w:rsidR="005536B2" w:rsidRPr="007A03A6">
        <w:t>не</w:t>
      </w:r>
      <w:r w:rsidR="005536B2" w:rsidRPr="007A03A6">
        <w:rPr>
          <w:spacing w:val="1"/>
        </w:rPr>
        <w:t xml:space="preserve"> </w:t>
      </w:r>
      <w:r w:rsidR="005536B2" w:rsidRPr="007A03A6">
        <w:t>пізніше</w:t>
      </w:r>
      <w:r w:rsidR="005536B2" w:rsidRPr="007A03A6">
        <w:rPr>
          <w:spacing w:val="1"/>
        </w:rPr>
        <w:t xml:space="preserve"> </w:t>
      </w:r>
      <w:r w:rsidR="005536B2" w:rsidRPr="007A03A6">
        <w:t>ніж</w:t>
      </w:r>
      <w:r w:rsidR="005536B2" w:rsidRPr="007A03A6">
        <w:rPr>
          <w:spacing w:val="1"/>
        </w:rPr>
        <w:t xml:space="preserve"> </w:t>
      </w:r>
      <w:r w:rsidR="005536B2" w:rsidRPr="007A03A6">
        <w:t>через</w:t>
      </w:r>
      <w:r w:rsidR="005536B2" w:rsidRPr="007A03A6">
        <w:rPr>
          <w:spacing w:val="1"/>
        </w:rPr>
        <w:t xml:space="preserve"> </w:t>
      </w:r>
      <w:r w:rsidR="005536B2" w:rsidRPr="007A03A6">
        <w:t>два</w:t>
      </w:r>
      <w:r w:rsidR="005536B2" w:rsidRPr="007A03A6">
        <w:rPr>
          <w:spacing w:val="1"/>
        </w:rPr>
        <w:t xml:space="preserve"> </w:t>
      </w:r>
      <w:r w:rsidR="005536B2" w:rsidRPr="007A03A6">
        <w:t>тижні</w:t>
      </w:r>
      <w:r w:rsidR="005536B2" w:rsidRPr="007A03A6">
        <w:rPr>
          <w:spacing w:val="1"/>
        </w:rPr>
        <w:t xml:space="preserve"> </w:t>
      </w:r>
      <w:r w:rsidR="005536B2" w:rsidRPr="007A03A6">
        <w:t>після</w:t>
      </w:r>
      <w:r w:rsidR="005536B2" w:rsidRPr="007A03A6">
        <w:rPr>
          <w:spacing w:val="1"/>
        </w:rPr>
        <w:t xml:space="preserve"> </w:t>
      </w:r>
      <w:r>
        <w:rPr>
          <w:spacing w:val="1"/>
        </w:rPr>
        <w:t>ухвалення</w:t>
      </w:r>
      <w:r w:rsidR="005536B2" w:rsidRPr="007A03A6">
        <w:rPr>
          <w:spacing w:val="1"/>
        </w:rPr>
        <w:t xml:space="preserve"> </w:t>
      </w:r>
      <w:r w:rsidR="005536B2" w:rsidRPr="007A03A6">
        <w:t>рішення</w:t>
      </w:r>
      <w:r w:rsidR="005536B2" w:rsidRPr="007A03A6">
        <w:rPr>
          <w:spacing w:val="1"/>
        </w:rPr>
        <w:t xml:space="preserve"> </w:t>
      </w:r>
      <w:r w:rsidR="005536B2" w:rsidRPr="007A03A6">
        <w:t>за</w:t>
      </w:r>
      <w:r w:rsidR="005536B2" w:rsidRPr="007A03A6">
        <w:rPr>
          <w:spacing w:val="1"/>
        </w:rPr>
        <w:t xml:space="preserve"> </w:t>
      </w:r>
      <w:r w:rsidR="005536B2" w:rsidRPr="007A03A6">
        <w:t>результатами</w:t>
      </w:r>
      <w:r w:rsidR="005536B2" w:rsidRPr="007A03A6">
        <w:rPr>
          <w:spacing w:val="1"/>
        </w:rPr>
        <w:t xml:space="preserve"> </w:t>
      </w:r>
      <w:r w:rsidR="005536B2" w:rsidRPr="007A03A6">
        <w:t>обговорення</w:t>
      </w:r>
      <w:bookmarkEnd w:id="4"/>
      <w:r w:rsidR="005536B2" w:rsidRPr="007A03A6">
        <w:t>.</w:t>
      </w:r>
    </w:p>
    <w:p w14:paraId="529282B7" w14:textId="77777777" w:rsidR="005536B2" w:rsidRPr="00ED7232" w:rsidRDefault="005536B2" w:rsidP="00D1249A">
      <w:pPr>
        <w:ind w:firstLine="0"/>
        <w:rPr>
          <w:sz w:val="24"/>
          <w:szCs w:val="24"/>
          <w:lang w:val="uk-UA"/>
        </w:rPr>
      </w:pPr>
    </w:p>
    <w:p w14:paraId="2965AD40" w14:textId="77777777" w:rsidR="00CD6F04" w:rsidRDefault="00CD6F04"/>
    <w:sectPr w:rsidR="00CD6F04" w:rsidSect="00F91AA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D0D63"/>
    <w:multiLevelType w:val="hybridMultilevel"/>
    <w:tmpl w:val="6F38240C"/>
    <w:lvl w:ilvl="0" w:tplc="A1ACE2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02AE7"/>
    <w:multiLevelType w:val="hybridMultilevel"/>
    <w:tmpl w:val="2C087524"/>
    <w:lvl w:ilvl="0" w:tplc="A1ACE2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75C83"/>
    <w:multiLevelType w:val="hybridMultilevel"/>
    <w:tmpl w:val="CD444D86"/>
    <w:lvl w:ilvl="0" w:tplc="A1ACE2DE">
      <w:numFmt w:val="bullet"/>
      <w:lvlText w:val="-"/>
      <w:lvlJc w:val="left"/>
      <w:pPr>
        <w:ind w:left="11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016916A">
      <w:numFmt w:val="bullet"/>
      <w:lvlText w:val="•"/>
      <w:lvlJc w:val="left"/>
      <w:pPr>
        <w:ind w:left="1094" w:hanging="164"/>
      </w:pPr>
      <w:rPr>
        <w:rFonts w:hint="default"/>
        <w:lang w:val="uk-UA" w:eastAsia="en-US" w:bidi="ar-SA"/>
      </w:rPr>
    </w:lvl>
    <w:lvl w:ilvl="2" w:tplc="1450A90C">
      <w:numFmt w:val="bullet"/>
      <w:lvlText w:val="•"/>
      <w:lvlJc w:val="left"/>
      <w:pPr>
        <w:ind w:left="2068" w:hanging="164"/>
      </w:pPr>
      <w:rPr>
        <w:rFonts w:hint="default"/>
        <w:lang w:val="uk-UA" w:eastAsia="en-US" w:bidi="ar-SA"/>
      </w:rPr>
    </w:lvl>
    <w:lvl w:ilvl="3" w:tplc="D5D6143A">
      <w:numFmt w:val="bullet"/>
      <w:lvlText w:val="•"/>
      <w:lvlJc w:val="left"/>
      <w:pPr>
        <w:ind w:left="3043" w:hanging="164"/>
      </w:pPr>
      <w:rPr>
        <w:rFonts w:hint="default"/>
        <w:lang w:val="uk-UA" w:eastAsia="en-US" w:bidi="ar-SA"/>
      </w:rPr>
    </w:lvl>
    <w:lvl w:ilvl="4" w:tplc="61AA3FD6">
      <w:numFmt w:val="bullet"/>
      <w:lvlText w:val="•"/>
      <w:lvlJc w:val="left"/>
      <w:pPr>
        <w:ind w:left="4017" w:hanging="164"/>
      </w:pPr>
      <w:rPr>
        <w:rFonts w:hint="default"/>
        <w:lang w:val="uk-UA" w:eastAsia="en-US" w:bidi="ar-SA"/>
      </w:rPr>
    </w:lvl>
    <w:lvl w:ilvl="5" w:tplc="721AC5E0">
      <w:numFmt w:val="bullet"/>
      <w:lvlText w:val="•"/>
      <w:lvlJc w:val="left"/>
      <w:pPr>
        <w:ind w:left="4992" w:hanging="164"/>
      </w:pPr>
      <w:rPr>
        <w:rFonts w:hint="default"/>
        <w:lang w:val="uk-UA" w:eastAsia="en-US" w:bidi="ar-SA"/>
      </w:rPr>
    </w:lvl>
    <w:lvl w:ilvl="6" w:tplc="ADD09876">
      <w:numFmt w:val="bullet"/>
      <w:lvlText w:val="•"/>
      <w:lvlJc w:val="left"/>
      <w:pPr>
        <w:ind w:left="5966" w:hanging="164"/>
      </w:pPr>
      <w:rPr>
        <w:rFonts w:hint="default"/>
        <w:lang w:val="uk-UA" w:eastAsia="en-US" w:bidi="ar-SA"/>
      </w:rPr>
    </w:lvl>
    <w:lvl w:ilvl="7" w:tplc="664E30EA">
      <w:numFmt w:val="bullet"/>
      <w:lvlText w:val="•"/>
      <w:lvlJc w:val="left"/>
      <w:pPr>
        <w:ind w:left="6940" w:hanging="164"/>
      </w:pPr>
      <w:rPr>
        <w:rFonts w:hint="default"/>
        <w:lang w:val="uk-UA" w:eastAsia="en-US" w:bidi="ar-SA"/>
      </w:rPr>
    </w:lvl>
    <w:lvl w:ilvl="8" w:tplc="E3EECE74">
      <w:numFmt w:val="bullet"/>
      <w:lvlText w:val="•"/>
      <w:lvlJc w:val="left"/>
      <w:pPr>
        <w:ind w:left="7915" w:hanging="164"/>
      </w:pPr>
      <w:rPr>
        <w:rFonts w:hint="default"/>
        <w:lang w:val="uk-UA" w:eastAsia="en-US" w:bidi="ar-SA"/>
      </w:rPr>
    </w:lvl>
  </w:abstractNum>
  <w:abstractNum w:abstractNumId="3" w15:restartNumberingAfterBreak="0">
    <w:nsid w:val="61136E8A"/>
    <w:multiLevelType w:val="hybridMultilevel"/>
    <w:tmpl w:val="D83E65DA"/>
    <w:lvl w:ilvl="0" w:tplc="F6781394">
      <w:start w:val="1"/>
      <w:numFmt w:val="decimal"/>
      <w:lvlText w:val="%1."/>
      <w:lvlJc w:val="left"/>
      <w:pPr>
        <w:ind w:left="400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9286A920">
      <w:numFmt w:val="bullet"/>
      <w:lvlText w:val="•"/>
      <w:lvlJc w:val="left"/>
      <w:pPr>
        <w:ind w:left="1463" w:hanging="283"/>
      </w:pPr>
      <w:rPr>
        <w:rFonts w:hint="default"/>
        <w:lang w:val="uk-UA" w:eastAsia="en-US" w:bidi="ar-SA"/>
      </w:rPr>
    </w:lvl>
    <w:lvl w:ilvl="2" w:tplc="D114956E">
      <w:numFmt w:val="bullet"/>
      <w:lvlText w:val="•"/>
      <w:lvlJc w:val="left"/>
      <w:pPr>
        <w:ind w:left="2409" w:hanging="283"/>
      </w:pPr>
      <w:rPr>
        <w:rFonts w:hint="default"/>
        <w:lang w:val="uk-UA" w:eastAsia="en-US" w:bidi="ar-SA"/>
      </w:rPr>
    </w:lvl>
    <w:lvl w:ilvl="3" w:tplc="36CEEF28">
      <w:numFmt w:val="bullet"/>
      <w:lvlText w:val="•"/>
      <w:lvlJc w:val="left"/>
      <w:pPr>
        <w:ind w:left="3356" w:hanging="283"/>
      </w:pPr>
      <w:rPr>
        <w:rFonts w:hint="default"/>
        <w:lang w:val="uk-UA" w:eastAsia="en-US" w:bidi="ar-SA"/>
      </w:rPr>
    </w:lvl>
    <w:lvl w:ilvl="4" w:tplc="78DCFD2A">
      <w:numFmt w:val="bullet"/>
      <w:lvlText w:val="•"/>
      <w:lvlJc w:val="left"/>
      <w:pPr>
        <w:ind w:left="4302" w:hanging="283"/>
      </w:pPr>
      <w:rPr>
        <w:rFonts w:hint="default"/>
        <w:lang w:val="uk-UA" w:eastAsia="en-US" w:bidi="ar-SA"/>
      </w:rPr>
    </w:lvl>
    <w:lvl w:ilvl="5" w:tplc="CBFAE60A">
      <w:numFmt w:val="bullet"/>
      <w:lvlText w:val="•"/>
      <w:lvlJc w:val="left"/>
      <w:pPr>
        <w:ind w:left="5249" w:hanging="283"/>
      </w:pPr>
      <w:rPr>
        <w:rFonts w:hint="default"/>
        <w:lang w:val="uk-UA" w:eastAsia="en-US" w:bidi="ar-SA"/>
      </w:rPr>
    </w:lvl>
    <w:lvl w:ilvl="6" w:tplc="B1603B68">
      <w:numFmt w:val="bullet"/>
      <w:lvlText w:val="•"/>
      <w:lvlJc w:val="left"/>
      <w:pPr>
        <w:ind w:left="6195" w:hanging="283"/>
      </w:pPr>
      <w:rPr>
        <w:rFonts w:hint="default"/>
        <w:lang w:val="uk-UA" w:eastAsia="en-US" w:bidi="ar-SA"/>
      </w:rPr>
    </w:lvl>
    <w:lvl w:ilvl="7" w:tplc="7074A060">
      <w:numFmt w:val="bullet"/>
      <w:lvlText w:val="•"/>
      <w:lvlJc w:val="left"/>
      <w:pPr>
        <w:ind w:left="7141" w:hanging="283"/>
      </w:pPr>
      <w:rPr>
        <w:rFonts w:hint="default"/>
        <w:lang w:val="uk-UA" w:eastAsia="en-US" w:bidi="ar-SA"/>
      </w:rPr>
    </w:lvl>
    <w:lvl w:ilvl="8" w:tplc="34203D22">
      <w:numFmt w:val="bullet"/>
      <w:lvlText w:val="•"/>
      <w:lvlJc w:val="left"/>
      <w:pPr>
        <w:ind w:left="8088" w:hanging="283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66B"/>
    <w:rsid w:val="00182857"/>
    <w:rsid w:val="002B426B"/>
    <w:rsid w:val="00417CAF"/>
    <w:rsid w:val="005536B2"/>
    <w:rsid w:val="00590E28"/>
    <w:rsid w:val="00672248"/>
    <w:rsid w:val="006C6F57"/>
    <w:rsid w:val="00737146"/>
    <w:rsid w:val="007B17E4"/>
    <w:rsid w:val="00936DE3"/>
    <w:rsid w:val="00B278D6"/>
    <w:rsid w:val="00B3666B"/>
    <w:rsid w:val="00B94561"/>
    <w:rsid w:val="00CD6F04"/>
    <w:rsid w:val="00D1249A"/>
    <w:rsid w:val="00D930A3"/>
    <w:rsid w:val="00F9054A"/>
    <w:rsid w:val="00F91AAE"/>
    <w:rsid w:val="00FE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38E7C"/>
  <w15:chartTrackingRefBased/>
  <w15:docId w15:val="{8391D62D-41AB-4B7A-98A4-35F20516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49A"/>
    <w:pPr>
      <w:spacing w:after="0" w:line="253" w:lineRule="auto"/>
      <w:ind w:right="32" w:firstLine="689"/>
      <w:jc w:val="both"/>
    </w:pPr>
    <w:rPr>
      <w:rFonts w:ascii="Times New Roman" w:eastAsia="Times New Roman" w:hAnsi="Times New Roman" w:cs="Times New Roman"/>
      <w:color w:val="000000"/>
      <w:sz w:val="28"/>
      <w:lang w:eastAsia="ru-UA"/>
    </w:rPr>
  </w:style>
  <w:style w:type="paragraph" w:styleId="1">
    <w:name w:val="heading 1"/>
    <w:basedOn w:val="a"/>
    <w:link w:val="10"/>
    <w:uiPriority w:val="9"/>
    <w:qFormat/>
    <w:rsid w:val="005536B2"/>
    <w:pPr>
      <w:widowControl w:val="0"/>
      <w:autoSpaceDE w:val="0"/>
      <w:autoSpaceDN w:val="0"/>
      <w:spacing w:before="244" w:line="240" w:lineRule="auto"/>
      <w:ind w:left="399" w:right="0" w:hanging="284"/>
      <w:jc w:val="left"/>
      <w:outlineLvl w:val="0"/>
    </w:pPr>
    <w:rPr>
      <w:b/>
      <w:bCs/>
      <w:color w:val="auto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49A"/>
    <w:pPr>
      <w:spacing w:after="0" w:line="240" w:lineRule="auto"/>
      <w:ind w:right="32" w:firstLine="689"/>
      <w:jc w:val="both"/>
    </w:pPr>
    <w:rPr>
      <w:rFonts w:ascii="Times New Roman" w:eastAsia="Times New Roman" w:hAnsi="Times New Roman" w:cs="Times New Roman"/>
      <w:color w:val="000000"/>
      <w:sz w:val="28"/>
      <w:lang w:eastAsia="ru-UA"/>
    </w:rPr>
  </w:style>
  <w:style w:type="character" w:customStyle="1" w:styleId="10">
    <w:name w:val="Заголовок 1 Знак"/>
    <w:basedOn w:val="a0"/>
    <w:link w:val="1"/>
    <w:uiPriority w:val="9"/>
    <w:rsid w:val="005536B2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4">
    <w:name w:val="Body Text"/>
    <w:basedOn w:val="a"/>
    <w:link w:val="a5"/>
    <w:uiPriority w:val="1"/>
    <w:qFormat/>
    <w:rsid w:val="005536B2"/>
    <w:pPr>
      <w:widowControl w:val="0"/>
      <w:autoSpaceDE w:val="0"/>
      <w:autoSpaceDN w:val="0"/>
      <w:spacing w:before="235" w:line="240" w:lineRule="auto"/>
      <w:ind w:left="116" w:right="0" w:firstLine="0"/>
      <w:jc w:val="left"/>
    </w:pPr>
    <w:rPr>
      <w:color w:val="auto"/>
      <w:szCs w:val="28"/>
      <w:lang w:val="uk-UA" w:eastAsia="en-US"/>
    </w:rPr>
  </w:style>
  <w:style w:type="character" w:customStyle="1" w:styleId="a5">
    <w:name w:val="Основний текст Знак"/>
    <w:basedOn w:val="a0"/>
    <w:link w:val="a4"/>
    <w:uiPriority w:val="1"/>
    <w:rsid w:val="005536B2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6">
    <w:name w:val="List Paragraph"/>
    <w:basedOn w:val="a"/>
    <w:uiPriority w:val="1"/>
    <w:qFormat/>
    <w:rsid w:val="005536B2"/>
    <w:pPr>
      <w:widowControl w:val="0"/>
      <w:autoSpaceDE w:val="0"/>
      <w:autoSpaceDN w:val="0"/>
      <w:spacing w:before="245" w:line="240" w:lineRule="auto"/>
      <w:ind w:left="116" w:right="0" w:firstLine="0"/>
      <w:jc w:val="left"/>
    </w:pPr>
    <w:rPr>
      <w:color w:val="auto"/>
      <w:sz w:val="22"/>
      <w:lang w:val="uk-UA" w:eastAsia="en-US"/>
    </w:rPr>
  </w:style>
  <w:style w:type="character" w:styleId="a7">
    <w:name w:val="Hyperlink"/>
    <w:basedOn w:val="a0"/>
    <w:uiPriority w:val="99"/>
    <w:unhideWhenUsed/>
    <w:rsid w:val="005536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va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ova.gov.ua" TargetMode="External"/><Relationship Id="rId5" Type="http://schemas.openxmlformats.org/officeDocument/2006/relationships/hyperlink" Target="https://mova.gov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2023-07-17T09:29:00Z</dcterms:created>
  <dcterms:modified xsi:type="dcterms:W3CDTF">2023-07-17T12:12:00Z</dcterms:modified>
</cp:coreProperties>
</file>