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3D28" w14:textId="77777777" w:rsidR="00BF4EEF" w:rsidRPr="00203117" w:rsidRDefault="000F6A5C" w:rsidP="000F6A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3117">
        <w:rPr>
          <w:rFonts w:ascii="Times New Roman" w:hAnsi="Times New Roman" w:cs="Times New Roman"/>
          <w:sz w:val="28"/>
          <w:szCs w:val="28"/>
          <w:lang w:val="uk-UA"/>
        </w:rPr>
        <w:t>Інформаційні матеріали для розміщення на вебсайті</w:t>
      </w:r>
    </w:p>
    <w:p w14:paraId="02E02D82" w14:textId="44929744" w:rsidR="00BF4EEF" w:rsidRPr="00203117" w:rsidRDefault="00BF4E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311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E79FD" w:rsidRPr="00203117">
        <w:rPr>
          <w:rFonts w:ascii="Times New Roman" w:hAnsi="Times New Roman" w:cs="Times New Roman"/>
          <w:sz w:val="28"/>
          <w:szCs w:val="28"/>
          <w:lang w:val="uk-UA"/>
        </w:rPr>
        <w:t>озділ</w:t>
      </w:r>
      <w:r w:rsidRPr="0020311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E79FD" w:rsidRPr="00203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3117" w:rsidRPr="00203117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персоналом →Вакансії </w:t>
      </w:r>
      <w:r w:rsidR="00203117" w:rsidRPr="00203117">
        <w:rPr>
          <w:rFonts w:ascii="Times New Roman" w:hAnsi="Times New Roman" w:cs="Times New Roman"/>
          <w:sz w:val="28"/>
          <w:szCs w:val="28"/>
          <w:lang w:val="uk-UA"/>
        </w:rPr>
        <w:t>→</w:t>
      </w:r>
      <w:r w:rsidR="00203117" w:rsidRPr="00203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3117" w:rsidRPr="00203117">
        <w:rPr>
          <w:rFonts w:ascii="Times New Roman" w:hAnsi="Times New Roman" w:cs="Times New Roman"/>
          <w:sz w:val="28"/>
          <w:szCs w:val="28"/>
          <w:lang w:val="uk-UA"/>
        </w:rPr>
        <w:t>Конкурс на посади державної служби апарату Комісії зі стандартів державної мови</w:t>
      </w:r>
    </w:p>
    <w:p w14:paraId="0029CEAB" w14:textId="17001DA3" w:rsidR="00AE79FD" w:rsidRPr="00203117" w:rsidRDefault="0020311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3117">
        <w:rPr>
          <w:rFonts w:ascii="Times New Roman" w:hAnsi="Times New Roman" w:cs="Times New Roman"/>
          <w:sz w:val="28"/>
          <w:szCs w:val="28"/>
          <w:lang w:val="uk-UA"/>
        </w:rPr>
        <w:t>Розмістити</w:t>
      </w:r>
      <w:r w:rsidR="00BF4EEF" w:rsidRPr="00203117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03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79FD" w:rsidRPr="00203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22819F5" w14:textId="77777777" w:rsidR="00203117" w:rsidRPr="00203117" w:rsidRDefault="00203117" w:rsidP="0020311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03117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Інформація щодо спрощеної процедури вступу на посади державної служби в Національній комісії зі стандартів державної мови</w:t>
      </w:r>
    </w:p>
    <w:p w14:paraId="2C288E00" w14:textId="77777777" w:rsidR="00203117" w:rsidRPr="00203117" w:rsidRDefault="00203117" w:rsidP="002031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117">
        <w:rPr>
          <w:rFonts w:ascii="Times New Roman" w:hAnsi="Times New Roman" w:cs="Times New Roman"/>
          <w:sz w:val="28"/>
          <w:szCs w:val="28"/>
          <w:lang w:val="uk-UA"/>
        </w:rPr>
        <w:t>20 травня 2022 року набрав чинності Закон України № 2259-ІХ “Про внесення змін до деяких законів України щодо функціонування державної служби та місцевого самоврядування у період воєнного стану”. Зазначеним законом внесені зміни, зокрема до Закону України “Про правовий режим воєнного стану” та передбачено спрощену процедуру вступу на посади державної служби та посади в органах місцевого самоврядування в період дії воєнного стану.</w:t>
      </w:r>
    </w:p>
    <w:p w14:paraId="2ADC734A" w14:textId="77777777" w:rsidR="00203117" w:rsidRPr="00203117" w:rsidRDefault="00203117" w:rsidP="002031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117">
        <w:rPr>
          <w:rFonts w:ascii="Times New Roman" w:hAnsi="Times New Roman" w:cs="Times New Roman"/>
          <w:sz w:val="28"/>
          <w:szCs w:val="28"/>
          <w:lang w:val="uk-UA"/>
        </w:rPr>
        <w:t>У зв’язку з цим Національна комісія зі стандартів державної мови повідомляє про наявність такої вакантної посад державної служби:</w:t>
      </w:r>
    </w:p>
    <w:p w14:paraId="663F96D4" w14:textId="77777777" w:rsidR="00203117" w:rsidRPr="00203117" w:rsidRDefault="00203117" w:rsidP="00203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117">
        <w:rPr>
          <w:rFonts w:ascii="Times New Roman" w:hAnsi="Times New Roman" w:cs="Times New Roman"/>
          <w:sz w:val="28"/>
          <w:szCs w:val="28"/>
          <w:lang w:val="uk-UA"/>
        </w:rPr>
        <w:t>категорії “В”:</w:t>
      </w:r>
    </w:p>
    <w:p w14:paraId="308A1EA7" w14:textId="77777777" w:rsidR="00203117" w:rsidRPr="00203117" w:rsidRDefault="00203117" w:rsidP="00F65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11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03117">
        <w:rPr>
          <w:rFonts w:ascii="Times New Roman" w:hAnsi="Times New Roman" w:cs="Times New Roman"/>
          <w:sz w:val="28"/>
          <w:szCs w:val="28"/>
          <w:lang w:val="uk-UA"/>
        </w:rPr>
        <w:tab/>
        <w:t>головний спеціаліст відділу стандартів державної мови та забезпечення оцінювання рівня володіння державною мовою.</w:t>
      </w:r>
    </w:p>
    <w:p w14:paraId="3DC6CC21" w14:textId="77777777" w:rsidR="00203117" w:rsidRPr="00203117" w:rsidRDefault="00203117" w:rsidP="00203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11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Особа, яка претендує на зайняття посади державної служби, відповідно до статті 20 Закону України “Про державну службу” повинна відповідати таким вимогам: </w:t>
      </w:r>
    </w:p>
    <w:p w14:paraId="0E91D134" w14:textId="77777777" w:rsidR="00203117" w:rsidRPr="00203117" w:rsidRDefault="00203117" w:rsidP="00203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117">
        <w:rPr>
          <w:rFonts w:ascii="Times New Roman" w:hAnsi="Times New Roman" w:cs="Times New Roman"/>
          <w:sz w:val="28"/>
          <w:szCs w:val="28"/>
          <w:lang w:val="uk-UA"/>
        </w:rPr>
        <w:tab/>
        <w:t>для посад категорії “В” - наявність освіти ступеня не нижче молодшого бакалавра або бакалавра, вільне володіння державною мовою.</w:t>
      </w:r>
    </w:p>
    <w:p w14:paraId="0B1368BF" w14:textId="42E757C7" w:rsidR="00203117" w:rsidRPr="00203117" w:rsidRDefault="00203117" w:rsidP="00203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117">
        <w:rPr>
          <w:rFonts w:ascii="Times New Roman" w:hAnsi="Times New Roman" w:cs="Times New Roman"/>
          <w:sz w:val="28"/>
          <w:szCs w:val="28"/>
          <w:lang w:val="uk-UA"/>
        </w:rPr>
        <w:tab/>
        <w:t>Для розгляду кандидатури на посаду, претендентам необхідно подати заповнену резюме довільної форми.</w:t>
      </w:r>
    </w:p>
    <w:p w14:paraId="02A62B5A" w14:textId="49EB6C46" w:rsidR="00203117" w:rsidRPr="00203117" w:rsidRDefault="00203117" w:rsidP="002031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117">
        <w:rPr>
          <w:rFonts w:ascii="Times New Roman" w:hAnsi="Times New Roman" w:cs="Times New Roman"/>
          <w:sz w:val="28"/>
          <w:szCs w:val="28"/>
          <w:lang w:val="uk-UA"/>
        </w:rPr>
        <w:t xml:space="preserve">На зазначені посади особи будуть призначатися за результатами розгляду </w:t>
      </w:r>
      <w:r>
        <w:rPr>
          <w:rFonts w:ascii="Times New Roman" w:hAnsi="Times New Roman" w:cs="Times New Roman"/>
          <w:sz w:val="28"/>
          <w:szCs w:val="28"/>
          <w:lang w:val="uk-UA"/>
        </w:rPr>
        <w:t>резюме</w:t>
      </w:r>
      <w:r w:rsidRPr="00203117">
        <w:rPr>
          <w:rFonts w:ascii="Times New Roman" w:hAnsi="Times New Roman" w:cs="Times New Roman"/>
          <w:sz w:val="28"/>
          <w:szCs w:val="28"/>
          <w:lang w:val="uk-UA"/>
        </w:rPr>
        <w:t xml:space="preserve"> та проведення співбесіди за рішенням керівника державної служби відповідно до частини п’ятої статті 10 Закону України “Про правовий режим воєнного стану”.</w:t>
      </w:r>
    </w:p>
    <w:p w14:paraId="3BD9C582" w14:textId="61CE22E6" w:rsidR="00203117" w:rsidRPr="00203117" w:rsidRDefault="00203117" w:rsidP="00203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117">
        <w:rPr>
          <w:rFonts w:ascii="Times New Roman" w:hAnsi="Times New Roman" w:cs="Times New Roman"/>
          <w:sz w:val="28"/>
          <w:szCs w:val="28"/>
          <w:lang w:val="uk-UA"/>
        </w:rPr>
        <w:tab/>
        <w:t xml:space="preserve">Інформація подається до Національної комісії зі стандартів державної мови через електронну пошту: </w:t>
      </w:r>
      <w:hyperlink r:id="rId4" w:history="1">
        <w:r w:rsidRPr="009F7BF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info@mova.gov.ua</w:t>
        </w:r>
      </w:hyperlink>
      <w:r w:rsidRPr="002031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675E95" w14:textId="498E4689" w:rsidR="00203117" w:rsidRPr="00203117" w:rsidRDefault="00203117" w:rsidP="00203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11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Для отримання додаткової інформації потрібно звернутися до сектору управління персоналом Національної комісії зі стандартів державної мови, контактна особа Галабудська Наталія Ігорівна: тел. (044) 235-00-43                                        e-mail: </w:t>
      </w:r>
      <w:hyperlink r:id="rId5" w:history="1">
        <w:r w:rsidRPr="0020311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n.galabudska@mova.gov.ua</w:t>
        </w:r>
      </w:hyperlink>
      <w:r w:rsidRPr="00203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203117" w:rsidRPr="0020311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9FD"/>
    <w:rsid w:val="000F6A5C"/>
    <w:rsid w:val="00203117"/>
    <w:rsid w:val="00AE79FD"/>
    <w:rsid w:val="00BF4EEF"/>
    <w:rsid w:val="00DD3536"/>
    <w:rsid w:val="00F6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3FAC"/>
  <w15:chartTrackingRefBased/>
  <w15:docId w15:val="{1CB0C203-76F8-47B4-8071-AA0CBC36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311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03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galabudska@mova.gov.ua" TargetMode="External"/><Relationship Id="rId4" Type="http://schemas.openxmlformats.org/officeDocument/2006/relationships/hyperlink" Target="mailto:info@mov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1350</Words>
  <Characters>770</Characters>
  <Application>Microsoft Office Word</Application>
  <DocSecurity>0</DocSecurity>
  <Lines>6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КОР2021</cp:lastModifiedBy>
  <cp:revision>6</cp:revision>
  <dcterms:created xsi:type="dcterms:W3CDTF">2022-09-28T08:37:00Z</dcterms:created>
  <dcterms:modified xsi:type="dcterms:W3CDTF">2023-01-25T12:46:00Z</dcterms:modified>
</cp:coreProperties>
</file>