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09B5" w14:textId="0B88A731" w:rsidR="008C524F" w:rsidRDefault="00E000D4" w:rsidP="0079561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000D4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482AF9C" w14:textId="1E16795F" w:rsidR="00E000D4" w:rsidRDefault="00E000D4" w:rsidP="0079561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Національної комісії</w:t>
      </w:r>
    </w:p>
    <w:p w14:paraId="5F3AE91B" w14:textId="04E5E35B" w:rsidR="00E000D4" w:rsidRDefault="00795613" w:rsidP="0079561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00D4">
        <w:rPr>
          <w:rFonts w:ascii="Times New Roman" w:hAnsi="Times New Roman" w:cs="Times New Roman"/>
          <w:sz w:val="28"/>
          <w:szCs w:val="28"/>
        </w:rPr>
        <w:t xml:space="preserve">і стандартів державної мови </w:t>
      </w:r>
    </w:p>
    <w:p w14:paraId="105D9B5A" w14:textId="65DB451E" w:rsidR="00E000D4" w:rsidRDefault="008923C9" w:rsidP="00795613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000D4">
        <w:rPr>
          <w:rFonts w:ascii="Times New Roman" w:hAnsi="Times New Roman" w:cs="Times New Roman"/>
          <w:sz w:val="28"/>
          <w:szCs w:val="28"/>
        </w:rPr>
        <w:t xml:space="preserve"> січня 2026 року № </w:t>
      </w:r>
      <w:r>
        <w:rPr>
          <w:rFonts w:ascii="Times New Roman" w:hAnsi="Times New Roman" w:cs="Times New Roman"/>
          <w:sz w:val="28"/>
          <w:szCs w:val="28"/>
        </w:rPr>
        <w:t>14</w:t>
      </w:r>
    </w:p>
    <w:p w14:paraId="7EC8C67F" w14:textId="191C4A17" w:rsidR="00795613" w:rsidRDefault="00795613" w:rsidP="00795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304C2" w14:textId="77777777" w:rsidR="003C4611" w:rsidRDefault="003C4611" w:rsidP="00795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4DD0C" w14:textId="1F6629AB" w:rsidR="00795613" w:rsidRPr="002338D1" w:rsidRDefault="00DD4A4F" w:rsidP="00795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8D1">
        <w:rPr>
          <w:rFonts w:ascii="Times New Roman" w:hAnsi="Times New Roman" w:cs="Times New Roman"/>
          <w:b/>
          <w:bCs/>
          <w:sz w:val="28"/>
          <w:szCs w:val="28"/>
        </w:rPr>
        <w:t>Персональний с</w:t>
      </w:r>
      <w:r w:rsidR="00795613" w:rsidRPr="002338D1">
        <w:rPr>
          <w:rFonts w:ascii="Times New Roman" w:hAnsi="Times New Roman" w:cs="Times New Roman"/>
          <w:b/>
          <w:bCs/>
          <w:sz w:val="28"/>
          <w:szCs w:val="28"/>
        </w:rPr>
        <w:t>клад</w:t>
      </w:r>
    </w:p>
    <w:p w14:paraId="150DC62B" w14:textId="17D64BC9" w:rsidR="00795613" w:rsidRPr="002338D1" w:rsidRDefault="00795613" w:rsidP="00795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8D1">
        <w:rPr>
          <w:rFonts w:ascii="Times New Roman" w:hAnsi="Times New Roman" w:cs="Times New Roman"/>
          <w:b/>
          <w:bCs/>
          <w:sz w:val="28"/>
          <w:szCs w:val="28"/>
        </w:rPr>
        <w:t>Комісії з розгляду скарг</w:t>
      </w:r>
    </w:p>
    <w:p w14:paraId="1326104D" w14:textId="51C8D186" w:rsidR="00795613" w:rsidRDefault="00795613" w:rsidP="00795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38D1">
        <w:rPr>
          <w:rFonts w:ascii="Times New Roman" w:hAnsi="Times New Roman" w:cs="Times New Roman"/>
          <w:b/>
          <w:bCs/>
          <w:sz w:val="28"/>
          <w:szCs w:val="28"/>
        </w:rPr>
        <w:t>при Національній комісії зі стандартів державної мови</w:t>
      </w:r>
    </w:p>
    <w:p w14:paraId="201AE736" w14:textId="77777777" w:rsidR="002338D1" w:rsidRPr="002338D1" w:rsidRDefault="002338D1" w:rsidP="007956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D5B4B" w14:textId="77777777" w:rsidR="001203AB" w:rsidRDefault="001203AB" w:rsidP="00795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95613" w14:paraId="32FE2A4D" w14:textId="77777777" w:rsidTr="004C11CD">
        <w:tc>
          <w:tcPr>
            <w:tcW w:w="4814" w:type="dxa"/>
          </w:tcPr>
          <w:p w14:paraId="3FE496D5" w14:textId="735D556D" w:rsidR="00A114EB" w:rsidRDefault="00A114EB" w:rsidP="00B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КАРБОВСЬКА </w:t>
            </w:r>
          </w:p>
          <w:p w14:paraId="23C18683" w14:textId="7BA68FB9" w:rsidR="00795613" w:rsidRDefault="00A114EB" w:rsidP="00B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Сергіївна</w:t>
            </w:r>
          </w:p>
        </w:tc>
        <w:tc>
          <w:tcPr>
            <w:tcW w:w="4815" w:type="dxa"/>
          </w:tcPr>
          <w:p w14:paraId="4A356A69" w14:textId="02E649EB" w:rsidR="00E927C2" w:rsidRDefault="002C0ED5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27C2">
              <w:rPr>
                <w:rFonts w:ascii="Times New Roman" w:hAnsi="Times New Roman" w:cs="Times New Roman"/>
                <w:sz w:val="28"/>
                <w:szCs w:val="28"/>
              </w:rPr>
              <w:t xml:space="preserve">ерівник апарату – завідувач сектору лінгвістичного й організаційного забезпечення діяльності </w:t>
            </w:r>
          </w:p>
          <w:p w14:paraId="7C9FC7CF" w14:textId="77777777" w:rsidR="00E927C2" w:rsidRDefault="00E927C2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4B41D0A6" w14:textId="77777777" w:rsidR="00E927C2" w:rsidRDefault="00E927C2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зі стандартів державної мови, </w:t>
            </w:r>
          </w:p>
          <w:p w14:paraId="4E283248" w14:textId="1573C8D6" w:rsidR="00795613" w:rsidRPr="002338D1" w:rsidRDefault="00CF22A6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114EB" w:rsidRPr="002338D1">
              <w:rPr>
                <w:rFonts w:ascii="Times New Roman" w:hAnsi="Times New Roman" w:cs="Times New Roman"/>
                <w:sz w:val="28"/>
                <w:szCs w:val="28"/>
              </w:rPr>
              <w:t>олова Комісії з розгляду скарг</w:t>
            </w:r>
          </w:p>
          <w:p w14:paraId="52521BB7" w14:textId="3DF3D466" w:rsidR="00D10B0E" w:rsidRPr="00AF349A" w:rsidRDefault="00D10B0E" w:rsidP="001203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5613" w14:paraId="5BD96EFA" w14:textId="77777777" w:rsidTr="004C11CD">
        <w:tc>
          <w:tcPr>
            <w:tcW w:w="4814" w:type="dxa"/>
          </w:tcPr>
          <w:p w14:paraId="596BEFEB" w14:textId="793FE9C4" w:rsidR="00FA3F2A" w:rsidRDefault="006E5196" w:rsidP="00FA3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СТЕШЕНКО  </w:t>
            </w:r>
          </w:p>
          <w:p w14:paraId="5BA99840" w14:textId="7AE485CB" w:rsidR="00AF349A" w:rsidRDefault="006E5196" w:rsidP="00FA3F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Євгені</w:t>
            </w:r>
            <w:r w:rsidR="00E770DD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</w:tc>
        <w:tc>
          <w:tcPr>
            <w:tcW w:w="4815" w:type="dxa"/>
          </w:tcPr>
          <w:p w14:paraId="33EB2A4D" w14:textId="77777777" w:rsidR="00FA3F2A" w:rsidRPr="00BC3269" w:rsidRDefault="00FA3F2A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BC3269">
              <w:rPr>
                <w:rFonts w:ascii="Times New Roman" w:hAnsi="Times New Roman" w:cs="Times New Roman"/>
                <w:sz w:val="28"/>
                <w:szCs w:val="28"/>
              </w:rPr>
              <w:t xml:space="preserve">сектору лінгвістичного й організаційного забезпечення діяльності </w:t>
            </w:r>
          </w:p>
          <w:p w14:paraId="5FC2A2BD" w14:textId="77777777" w:rsidR="00FA3F2A" w:rsidRPr="00BC3269" w:rsidRDefault="00FA3F2A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69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48EA1389" w14:textId="77777777" w:rsidR="00FA3F2A" w:rsidRDefault="00FA3F2A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269"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5B77CB" w14:textId="77777777" w:rsidR="00525B4A" w:rsidRPr="002338D1" w:rsidRDefault="00525B4A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>секретар Комісії з розгляду скарг</w:t>
            </w:r>
          </w:p>
          <w:p w14:paraId="1442A5A5" w14:textId="3B0F8D79" w:rsidR="00795613" w:rsidRPr="00D10B0E" w:rsidRDefault="00795613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613" w14:paraId="2241E881" w14:textId="77777777" w:rsidTr="004C11CD">
        <w:tc>
          <w:tcPr>
            <w:tcW w:w="4814" w:type="dxa"/>
          </w:tcPr>
          <w:p w14:paraId="2E678565" w14:textId="77777777" w:rsidR="001203AB" w:rsidRDefault="001203AB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БЛІНОВА</w:t>
            </w:r>
          </w:p>
          <w:p w14:paraId="4E7CE6D3" w14:textId="7FB5F72B" w:rsidR="001203AB" w:rsidRDefault="001203AB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Леонідівна </w:t>
            </w:r>
          </w:p>
          <w:p w14:paraId="3F8343F6" w14:textId="1F40C50F" w:rsidR="00D10B0E" w:rsidRDefault="00D10B0E" w:rsidP="00B77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0991EEF6" w14:textId="77777777" w:rsidR="001203AB" w:rsidRDefault="001203AB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в. о. головного спеціаліста</w:t>
            </w:r>
          </w:p>
          <w:p w14:paraId="187C97E9" w14:textId="77777777" w:rsidR="001203AB" w:rsidRDefault="001203AB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питань запобігання </w:t>
            </w:r>
          </w:p>
          <w:p w14:paraId="3E890439" w14:textId="5BA30827" w:rsidR="001203AB" w:rsidRDefault="001203AB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виявлення корупції,</w:t>
            </w:r>
          </w:p>
          <w:p w14:paraId="1238CE69" w14:textId="02F7D32F" w:rsidR="001203AB" w:rsidRPr="002338D1" w:rsidRDefault="001203AB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 xml:space="preserve">член Комісії з розгляду скарг </w:t>
            </w:r>
          </w:p>
          <w:p w14:paraId="29D317B9" w14:textId="2B1C8666" w:rsidR="00795613" w:rsidRDefault="00795613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5E1" w14:paraId="681E87A3" w14:textId="77777777" w:rsidTr="004C11CD">
        <w:tc>
          <w:tcPr>
            <w:tcW w:w="4814" w:type="dxa"/>
          </w:tcPr>
          <w:p w14:paraId="21ADBA4E" w14:textId="77777777" w:rsidR="00EE25E1" w:rsidRDefault="00EE25E1" w:rsidP="00B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МОСКАЛЮК</w:t>
            </w:r>
          </w:p>
          <w:p w14:paraId="42B145FD" w14:textId="25D6C77D" w:rsidR="00EE25E1" w:rsidRDefault="00EE25E1" w:rsidP="00B7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Леон</w:t>
            </w:r>
            <w:r w:rsidR="003C4611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</w:t>
            </w:r>
            <w:r w:rsidR="003C4611">
              <w:rPr>
                <w:rFonts w:ascii="Times New Roman" w:hAnsi="Times New Roman" w:cs="Times New Roman"/>
                <w:sz w:val="28"/>
                <w:szCs w:val="28"/>
              </w:rPr>
              <w:t>вна</w:t>
            </w:r>
          </w:p>
          <w:p w14:paraId="0D9A6C7E" w14:textId="69FA4EE3" w:rsidR="003C4611" w:rsidRPr="00880DCD" w:rsidRDefault="003C4611" w:rsidP="00B77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7547A876" w14:textId="77777777" w:rsidR="003C4611" w:rsidRPr="003C4611" w:rsidRDefault="003C4611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611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сектору лінгвістичного й організаційного забезпечення діяльності </w:t>
            </w:r>
          </w:p>
          <w:p w14:paraId="5916B366" w14:textId="77777777" w:rsidR="003C4611" w:rsidRPr="003C4611" w:rsidRDefault="003C4611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611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56ED25B2" w14:textId="77777777" w:rsidR="003C4611" w:rsidRPr="003C4611" w:rsidRDefault="003C4611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611"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мови,</w:t>
            </w:r>
          </w:p>
          <w:p w14:paraId="49F7473F" w14:textId="77777777" w:rsidR="003C4611" w:rsidRPr="002338D1" w:rsidRDefault="003C4611" w:rsidP="003C4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 xml:space="preserve">член Комісії з розгляду скарг </w:t>
            </w:r>
          </w:p>
          <w:p w14:paraId="7840C6FB" w14:textId="77777777" w:rsidR="00EE25E1" w:rsidRDefault="00EE25E1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613" w14:paraId="3DE97BFD" w14:textId="77777777" w:rsidTr="004C11CD">
        <w:tc>
          <w:tcPr>
            <w:tcW w:w="4814" w:type="dxa"/>
          </w:tcPr>
          <w:p w14:paraId="02D82EB3" w14:textId="77777777" w:rsidR="001203AB" w:rsidRDefault="001203AB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ФЕДЮК</w:t>
            </w:r>
          </w:p>
          <w:p w14:paraId="1BF03931" w14:textId="3A844917" w:rsidR="00706E9E" w:rsidRDefault="001203AB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Валеріївна</w:t>
            </w:r>
          </w:p>
        </w:tc>
        <w:tc>
          <w:tcPr>
            <w:tcW w:w="4815" w:type="dxa"/>
          </w:tcPr>
          <w:p w14:paraId="5567B8C4" w14:textId="77777777" w:rsidR="002338D1" w:rsidRDefault="001203AB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правового забезпечення, </w:t>
            </w:r>
          </w:p>
          <w:p w14:paraId="5F2A63F4" w14:textId="14C7F0A5" w:rsidR="00706E9E" w:rsidRPr="002338D1" w:rsidRDefault="001203AB" w:rsidP="0023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>член Комісії з розгляду скарг</w:t>
            </w:r>
          </w:p>
          <w:p w14:paraId="69CECF09" w14:textId="185A1B65" w:rsidR="004C11CD" w:rsidRPr="00706E9E" w:rsidRDefault="004C11CD" w:rsidP="002338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5DF3" w14:paraId="373C98D7" w14:textId="77777777" w:rsidTr="004C11CD">
        <w:tc>
          <w:tcPr>
            <w:tcW w:w="4814" w:type="dxa"/>
          </w:tcPr>
          <w:p w14:paraId="42893769" w14:textId="77777777" w:rsidR="003A5DF3" w:rsidRDefault="003A5DF3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ХОМ’ЯК </w:t>
            </w:r>
          </w:p>
          <w:p w14:paraId="5E9246C4" w14:textId="099E8E92" w:rsidR="003A5DF3" w:rsidRDefault="003A5DF3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Сергіївна</w:t>
            </w:r>
          </w:p>
        </w:tc>
        <w:tc>
          <w:tcPr>
            <w:tcW w:w="4815" w:type="dxa"/>
          </w:tcPr>
          <w:p w14:paraId="2AC04334" w14:textId="77777777" w:rsidR="003A5DF3" w:rsidRPr="003A5DF3" w:rsidRDefault="003A5DF3" w:rsidP="003A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F3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  <w:p w14:paraId="2CDEE63A" w14:textId="77777777" w:rsidR="003A5DF3" w:rsidRPr="003A5DF3" w:rsidRDefault="003A5DF3" w:rsidP="003A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F3">
              <w:rPr>
                <w:rFonts w:ascii="Times New Roman" w:hAnsi="Times New Roman" w:cs="Times New Roman"/>
                <w:sz w:val="28"/>
                <w:szCs w:val="28"/>
              </w:rPr>
              <w:t xml:space="preserve">сектору інформаційних технологій </w:t>
            </w:r>
          </w:p>
          <w:p w14:paraId="7E330BB8" w14:textId="77777777" w:rsidR="003A5DF3" w:rsidRPr="003A5DF3" w:rsidRDefault="003A5DF3" w:rsidP="003A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F3">
              <w:rPr>
                <w:rFonts w:ascii="Times New Roman" w:hAnsi="Times New Roman" w:cs="Times New Roman"/>
                <w:sz w:val="28"/>
                <w:szCs w:val="28"/>
              </w:rPr>
              <w:t>та цифрової трансформації,</w:t>
            </w:r>
          </w:p>
          <w:p w14:paraId="07558B15" w14:textId="77777777" w:rsidR="003A5DF3" w:rsidRPr="002338D1" w:rsidRDefault="003A5DF3" w:rsidP="003A5D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>член Комісії з розгляду скарг</w:t>
            </w:r>
          </w:p>
          <w:p w14:paraId="2CB1ACBD" w14:textId="77777777" w:rsidR="003A5DF3" w:rsidRDefault="003A5DF3" w:rsidP="001203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B34" w14:paraId="56B9A40A" w14:textId="77777777" w:rsidTr="004C11CD">
        <w:tc>
          <w:tcPr>
            <w:tcW w:w="4814" w:type="dxa"/>
          </w:tcPr>
          <w:p w14:paraId="0F2A89FA" w14:textId="77777777" w:rsidR="00EE25E1" w:rsidRDefault="00EE25E1" w:rsidP="00EE2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</w:t>
            </w:r>
          </w:p>
          <w:p w14:paraId="6DFBF73C" w14:textId="77777777" w:rsidR="00EE25E1" w:rsidRPr="00B77855" w:rsidRDefault="00EE25E1" w:rsidP="00EE2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Юлія Миколаївна</w:t>
            </w:r>
          </w:p>
          <w:p w14:paraId="0881FDFA" w14:textId="77777777" w:rsidR="00547B34" w:rsidRDefault="00547B34" w:rsidP="00120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945A275" w14:textId="0910A1F0" w:rsidR="00EE25E1" w:rsidRPr="00EE25E1" w:rsidRDefault="00EE25E1" w:rsidP="00EE2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5E1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</w:p>
          <w:p w14:paraId="2F764B68" w14:textId="77777777" w:rsidR="00EE25E1" w:rsidRPr="00EE25E1" w:rsidRDefault="00EE25E1" w:rsidP="00EE2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5E1">
              <w:rPr>
                <w:rFonts w:ascii="Times New Roman" w:hAnsi="Times New Roman" w:cs="Times New Roman"/>
                <w:sz w:val="28"/>
                <w:szCs w:val="28"/>
              </w:rPr>
              <w:t xml:space="preserve">сектору інформаційних технологій </w:t>
            </w:r>
          </w:p>
          <w:p w14:paraId="6837AAA6" w14:textId="77777777" w:rsidR="00EE25E1" w:rsidRPr="00EE25E1" w:rsidRDefault="00EE25E1" w:rsidP="00EE2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5E1">
              <w:rPr>
                <w:rFonts w:ascii="Times New Roman" w:hAnsi="Times New Roman" w:cs="Times New Roman"/>
                <w:sz w:val="28"/>
                <w:szCs w:val="28"/>
              </w:rPr>
              <w:t>та цифрової трансформації,</w:t>
            </w:r>
          </w:p>
          <w:p w14:paraId="7DF90ECC" w14:textId="3A9A824A" w:rsidR="00547B34" w:rsidRPr="002338D1" w:rsidRDefault="00EE25E1" w:rsidP="00EE2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8D1">
              <w:rPr>
                <w:rFonts w:ascii="Times New Roman" w:hAnsi="Times New Roman" w:cs="Times New Roman"/>
                <w:sz w:val="28"/>
                <w:szCs w:val="28"/>
              </w:rPr>
              <w:t>член Комісії з розгляду скарг</w:t>
            </w:r>
          </w:p>
        </w:tc>
      </w:tr>
    </w:tbl>
    <w:p w14:paraId="7BE9C01C" w14:textId="38B58769" w:rsidR="001724BA" w:rsidRDefault="001724BA" w:rsidP="001203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8A7E1" w14:textId="77777777" w:rsidR="002338D1" w:rsidRDefault="002338D1" w:rsidP="001203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AA359F" w14:textId="77777777" w:rsidR="002338D1" w:rsidRDefault="002338D1" w:rsidP="00233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8D1">
        <w:rPr>
          <w:rFonts w:ascii="Times New Roman" w:hAnsi="Times New Roman" w:cs="Times New Roman"/>
          <w:sz w:val="28"/>
          <w:szCs w:val="28"/>
        </w:rPr>
        <w:t xml:space="preserve">Керівник апарату – завідувач сектору    </w:t>
      </w:r>
    </w:p>
    <w:p w14:paraId="4293A207" w14:textId="77777777" w:rsidR="002338D1" w:rsidRDefault="002338D1" w:rsidP="00233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8D1">
        <w:rPr>
          <w:rFonts w:ascii="Times New Roman" w:hAnsi="Times New Roman" w:cs="Times New Roman"/>
          <w:sz w:val="28"/>
          <w:szCs w:val="28"/>
        </w:rPr>
        <w:t xml:space="preserve">лінгвістичного й організаційного </w:t>
      </w:r>
    </w:p>
    <w:p w14:paraId="051B8003" w14:textId="1BD7D859" w:rsidR="002338D1" w:rsidRPr="002338D1" w:rsidRDefault="002338D1" w:rsidP="00233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8D1"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</w:p>
    <w:p w14:paraId="0B0A94D0" w14:textId="77777777" w:rsidR="002338D1" w:rsidRPr="002338D1" w:rsidRDefault="002338D1" w:rsidP="00233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8D1">
        <w:rPr>
          <w:rFonts w:ascii="Times New Roman" w:hAnsi="Times New Roman" w:cs="Times New Roman"/>
          <w:sz w:val="28"/>
          <w:szCs w:val="28"/>
        </w:rPr>
        <w:t xml:space="preserve">Національної комісії </w:t>
      </w:r>
    </w:p>
    <w:p w14:paraId="2FFB9900" w14:textId="7AEF84DB" w:rsidR="002338D1" w:rsidRPr="002338D1" w:rsidRDefault="002338D1" w:rsidP="002338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8D1">
        <w:rPr>
          <w:rFonts w:ascii="Times New Roman" w:hAnsi="Times New Roman" w:cs="Times New Roman"/>
          <w:sz w:val="28"/>
          <w:szCs w:val="28"/>
        </w:rPr>
        <w:t xml:space="preserve">зі стандартів державної мови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Юлія КАРБОВСЬКА</w:t>
      </w:r>
    </w:p>
    <w:p w14:paraId="2FAAA8B0" w14:textId="41162767" w:rsidR="00B77855" w:rsidRDefault="00B77855" w:rsidP="00B77855">
      <w:pPr>
        <w:rPr>
          <w:rFonts w:ascii="Times New Roman" w:hAnsi="Times New Roman" w:cs="Times New Roman"/>
          <w:sz w:val="28"/>
          <w:szCs w:val="28"/>
        </w:rPr>
      </w:pPr>
    </w:p>
    <w:p w14:paraId="09F26E7E" w14:textId="204BF9C7" w:rsidR="00B77855" w:rsidRPr="00B77855" w:rsidRDefault="00B77855" w:rsidP="00B77855">
      <w:pPr>
        <w:tabs>
          <w:tab w:val="left" w:pos="4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77855" w:rsidRPr="00B77855" w:rsidSect="003C4611">
      <w:headerReference w:type="default" r:id="rId6"/>
      <w:pgSz w:w="11906" w:h="16838"/>
      <w:pgMar w:top="850" w:right="850" w:bottom="269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D189" w14:textId="77777777" w:rsidR="009E3737" w:rsidRDefault="009E3737" w:rsidP="003C4611">
      <w:pPr>
        <w:spacing w:after="0" w:line="240" w:lineRule="auto"/>
      </w:pPr>
      <w:r>
        <w:separator/>
      </w:r>
    </w:p>
  </w:endnote>
  <w:endnote w:type="continuationSeparator" w:id="0">
    <w:p w14:paraId="0129C68A" w14:textId="77777777" w:rsidR="009E3737" w:rsidRDefault="009E3737" w:rsidP="003C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095B" w14:textId="77777777" w:rsidR="009E3737" w:rsidRDefault="009E3737" w:rsidP="003C4611">
      <w:pPr>
        <w:spacing w:after="0" w:line="240" w:lineRule="auto"/>
      </w:pPr>
      <w:r>
        <w:separator/>
      </w:r>
    </w:p>
  </w:footnote>
  <w:footnote w:type="continuationSeparator" w:id="0">
    <w:p w14:paraId="3D3D1579" w14:textId="77777777" w:rsidR="009E3737" w:rsidRDefault="009E3737" w:rsidP="003C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248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9CD6E3" w14:textId="7AF00599" w:rsidR="003C4611" w:rsidRPr="003C4611" w:rsidRDefault="003C461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46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61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6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C4611">
          <w:rPr>
            <w:rFonts w:ascii="Times New Roman" w:hAnsi="Times New Roman" w:cs="Times New Roman"/>
            <w:sz w:val="28"/>
            <w:szCs w:val="28"/>
          </w:rPr>
          <w:t>2</w:t>
        </w:r>
        <w:r w:rsidRPr="003C46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6D721" w14:textId="77777777" w:rsidR="003C4611" w:rsidRDefault="003C46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B8"/>
    <w:rsid w:val="001203AB"/>
    <w:rsid w:val="00141EB8"/>
    <w:rsid w:val="001724BA"/>
    <w:rsid w:val="002338D1"/>
    <w:rsid w:val="002A2F9B"/>
    <w:rsid w:val="002C0ED5"/>
    <w:rsid w:val="003A5DF3"/>
    <w:rsid w:val="003C4611"/>
    <w:rsid w:val="004C11CD"/>
    <w:rsid w:val="00525B4A"/>
    <w:rsid w:val="005342FC"/>
    <w:rsid w:val="00547B34"/>
    <w:rsid w:val="006233AA"/>
    <w:rsid w:val="00693C04"/>
    <w:rsid w:val="006E5196"/>
    <w:rsid w:val="00706E9E"/>
    <w:rsid w:val="00795613"/>
    <w:rsid w:val="008615E6"/>
    <w:rsid w:val="00880DCD"/>
    <w:rsid w:val="008923C9"/>
    <w:rsid w:val="008B1ABE"/>
    <w:rsid w:val="008C524F"/>
    <w:rsid w:val="009E3737"/>
    <w:rsid w:val="00A114EB"/>
    <w:rsid w:val="00A96D7D"/>
    <w:rsid w:val="00AF349A"/>
    <w:rsid w:val="00B77855"/>
    <w:rsid w:val="00BA1415"/>
    <w:rsid w:val="00BC3269"/>
    <w:rsid w:val="00CF22A6"/>
    <w:rsid w:val="00D10B0E"/>
    <w:rsid w:val="00DD4A4F"/>
    <w:rsid w:val="00DD7B99"/>
    <w:rsid w:val="00E000D4"/>
    <w:rsid w:val="00E770DD"/>
    <w:rsid w:val="00E927C2"/>
    <w:rsid w:val="00EE25E1"/>
    <w:rsid w:val="00FA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53B8"/>
  <w15:chartTrackingRefBased/>
  <w15:docId w15:val="{6E4F6327-5CD4-4477-B74C-C6BFD3BC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6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C4611"/>
  </w:style>
  <w:style w:type="paragraph" w:styleId="a6">
    <w:name w:val="footer"/>
    <w:basedOn w:val="a"/>
    <w:link w:val="a7"/>
    <w:uiPriority w:val="99"/>
    <w:unhideWhenUsed/>
    <w:rsid w:val="003C46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C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Марія Стешенко</cp:lastModifiedBy>
  <cp:revision>10</cp:revision>
  <dcterms:created xsi:type="dcterms:W3CDTF">2026-01-22T07:39:00Z</dcterms:created>
  <dcterms:modified xsi:type="dcterms:W3CDTF">2026-01-23T12:49:00Z</dcterms:modified>
</cp:coreProperties>
</file>