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56" w:type="dxa"/>
        <w:tblLook w:val="04A0" w:firstRow="1" w:lastRow="0" w:firstColumn="1" w:lastColumn="0" w:noHBand="0" w:noVBand="1"/>
      </w:tblPr>
      <w:tblGrid>
        <w:gridCol w:w="4820"/>
        <w:gridCol w:w="4536"/>
      </w:tblGrid>
      <w:tr w:rsidR="00D1217C" w:rsidRPr="00C2753B" w14:paraId="0BA445EA" w14:textId="77777777" w:rsidTr="00AE0B3A">
        <w:tc>
          <w:tcPr>
            <w:tcW w:w="4820" w:type="dxa"/>
          </w:tcPr>
          <w:p w14:paraId="2EF87D9D" w14:textId="77777777" w:rsidR="00D1217C" w:rsidRPr="00C2753B" w:rsidRDefault="00D1217C" w:rsidP="00AE0B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</w:tcPr>
          <w:p w14:paraId="0DF7B0A0" w14:textId="77777777" w:rsidR="0055379B" w:rsidRPr="00C2753B" w:rsidRDefault="0055379B" w:rsidP="005537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C2753B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Додаток</w:t>
            </w:r>
            <w:r w:rsidR="00C2753B" w:rsidRPr="00C2753B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1</w:t>
            </w:r>
          </w:p>
          <w:p w14:paraId="723FB3A0" w14:textId="77777777" w:rsidR="0055379B" w:rsidRPr="00C2753B" w:rsidRDefault="0055379B" w:rsidP="005537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C2753B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до рішення Національної комісії</w:t>
            </w:r>
          </w:p>
          <w:p w14:paraId="10DB0899" w14:textId="77777777" w:rsidR="0055379B" w:rsidRPr="00C2753B" w:rsidRDefault="0055379B" w:rsidP="005537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C2753B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зі стандартів державної мови</w:t>
            </w:r>
          </w:p>
          <w:p w14:paraId="3DE598A5" w14:textId="0954B59A" w:rsidR="0055379B" w:rsidRPr="00C2753B" w:rsidRDefault="009340CB" w:rsidP="005537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07 жовтня</w:t>
            </w:r>
            <w:r w:rsidR="0055379B" w:rsidRPr="00C2753B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20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26</w:t>
            </w:r>
            <w:r w:rsidR="0055379B" w:rsidRPr="00C2753B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року №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286</w:t>
            </w:r>
          </w:p>
          <w:p w14:paraId="2C1DBB39" w14:textId="77777777" w:rsidR="00D1217C" w:rsidRPr="00C2753B" w:rsidRDefault="00D1217C" w:rsidP="005537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</w:tbl>
    <w:p w14:paraId="381ACB12" w14:textId="77777777" w:rsidR="00D1217C" w:rsidRDefault="00D1217C" w:rsidP="00D1217C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</w:pPr>
    </w:p>
    <w:p w14:paraId="76ED39B1" w14:textId="77777777" w:rsidR="00D1217C" w:rsidRPr="00CF0D8E" w:rsidRDefault="00D1217C" w:rsidP="00D1217C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</w:pPr>
      <w:r w:rsidRPr="00CF0D8E"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  <w:t>Список осіб,</w:t>
      </w:r>
    </w:p>
    <w:p w14:paraId="05CB386F" w14:textId="753AA6A1" w:rsidR="004F6516" w:rsidRDefault="00D1217C" w:rsidP="00D1217C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</w:pPr>
      <w:r w:rsidRPr="00D1217C"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  <w:t>які зобов</w:t>
      </w:r>
      <w:r w:rsidR="00392156"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  <w:t>’</w:t>
      </w:r>
      <w:r w:rsidRPr="00D1217C"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  <w:t xml:space="preserve">язані володіти державною мовою </w:t>
      </w:r>
    </w:p>
    <w:p w14:paraId="6040BAFC" w14:textId="28C2734C" w:rsidR="004F6516" w:rsidRDefault="00D1217C" w:rsidP="00D1217C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</w:pPr>
      <w:r w:rsidRPr="00D1217C"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  <w:t>та застосовувати її під час виконання службових обов</w:t>
      </w:r>
      <w:r w:rsidR="00392156"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  <w:t>’</w:t>
      </w:r>
      <w:r w:rsidRPr="00D1217C"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  <w:t xml:space="preserve">язків </w:t>
      </w:r>
    </w:p>
    <w:p w14:paraId="2E524C62" w14:textId="77777777" w:rsidR="004F6516" w:rsidRDefault="00D1217C" w:rsidP="002E5585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  <w:t xml:space="preserve">і </w:t>
      </w:r>
      <w:r w:rsidRPr="00CF0D8E"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  <w:t>яким в</w:t>
      </w:r>
      <w:r w:rsidRPr="00CF0D8E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eastAsia="ru-RU"/>
        </w:rPr>
        <w:t xml:space="preserve">ідмовлено у видачі державних сертифікатів </w:t>
      </w:r>
    </w:p>
    <w:p w14:paraId="26492897" w14:textId="77777777" w:rsidR="00D1217C" w:rsidRDefault="00D1217C" w:rsidP="002E5585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</w:pPr>
      <w:r w:rsidRPr="00CF0D8E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eastAsia="ru-RU"/>
        </w:rPr>
        <w:t>про рівень володіння державною мовою</w:t>
      </w:r>
      <w:r w:rsidRPr="00CF0D8E"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</w:p>
    <w:p w14:paraId="5FA6EC4A" w14:textId="77777777" w:rsidR="005E2563" w:rsidRDefault="005E2563" w:rsidP="00021109">
      <w:pPr>
        <w:spacing w:after="0" w:line="240" w:lineRule="auto"/>
        <w:ind w:left="1134" w:hanging="567"/>
        <w:contextualSpacing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</w:pPr>
    </w:p>
    <w:p w14:paraId="72F6A910" w14:textId="76C5D028" w:rsidR="0078699E" w:rsidRPr="0078699E" w:rsidRDefault="0078699E" w:rsidP="0078699E">
      <w:pPr>
        <w:pStyle w:val="a3"/>
        <w:numPr>
          <w:ilvl w:val="0"/>
          <w:numId w:val="33"/>
        </w:numPr>
        <w:tabs>
          <w:tab w:val="left" w:pos="1134"/>
        </w:tabs>
        <w:spacing w:after="0" w:line="240" w:lineRule="auto"/>
        <w:ind w:left="1134" w:right="-5954" w:hanging="567"/>
        <w:rPr>
          <w:rFonts w:ascii="Times New Roman" w:hAnsi="Times New Roman"/>
          <w:bCs/>
          <w:color w:val="111111"/>
          <w:sz w:val="28"/>
          <w:szCs w:val="28"/>
        </w:rPr>
      </w:pPr>
      <w:proofErr w:type="spellStart"/>
      <w:r w:rsidRPr="0078699E">
        <w:rPr>
          <w:rFonts w:ascii="Times New Roman" w:hAnsi="Times New Roman"/>
          <w:bCs/>
          <w:color w:val="111111"/>
          <w:sz w:val="28"/>
          <w:szCs w:val="28"/>
        </w:rPr>
        <w:t>Барбарич</w:t>
      </w:r>
      <w:proofErr w:type="spellEnd"/>
      <w:r w:rsidRPr="0078699E">
        <w:rPr>
          <w:rFonts w:ascii="Times New Roman" w:hAnsi="Times New Roman"/>
          <w:bCs/>
          <w:color w:val="111111"/>
          <w:sz w:val="28"/>
          <w:szCs w:val="28"/>
        </w:rPr>
        <w:t xml:space="preserve"> Микола Васильович</w:t>
      </w:r>
    </w:p>
    <w:p w14:paraId="2CE31984" w14:textId="40AF702E" w:rsidR="0078699E" w:rsidRPr="0078699E" w:rsidRDefault="0078699E" w:rsidP="0078699E">
      <w:pPr>
        <w:pStyle w:val="a3"/>
        <w:numPr>
          <w:ilvl w:val="0"/>
          <w:numId w:val="33"/>
        </w:numPr>
        <w:tabs>
          <w:tab w:val="left" w:pos="1134"/>
        </w:tabs>
        <w:spacing w:after="0" w:line="240" w:lineRule="auto"/>
        <w:ind w:left="1134" w:right="-5954" w:hanging="567"/>
        <w:rPr>
          <w:rFonts w:ascii="Times New Roman" w:hAnsi="Times New Roman"/>
          <w:bCs/>
          <w:color w:val="111111"/>
          <w:sz w:val="28"/>
          <w:szCs w:val="28"/>
        </w:rPr>
      </w:pPr>
      <w:proofErr w:type="spellStart"/>
      <w:r w:rsidRPr="0078699E">
        <w:rPr>
          <w:rFonts w:ascii="Times New Roman" w:hAnsi="Times New Roman"/>
          <w:bCs/>
          <w:color w:val="111111"/>
          <w:sz w:val="28"/>
          <w:szCs w:val="28"/>
        </w:rPr>
        <w:t>Волгушев</w:t>
      </w:r>
      <w:proofErr w:type="spellEnd"/>
      <w:r w:rsidRPr="0078699E">
        <w:rPr>
          <w:rFonts w:ascii="Times New Roman" w:hAnsi="Times New Roman"/>
          <w:bCs/>
          <w:color w:val="111111"/>
          <w:sz w:val="28"/>
          <w:szCs w:val="28"/>
        </w:rPr>
        <w:t xml:space="preserve"> Олег Михайлович </w:t>
      </w:r>
    </w:p>
    <w:p w14:paraId="5B61EA6B" w14:textId="5CAD093A" w:rsidR="0078699E" w:rsidRPr="0078699E" w:rsidRDefault="0078699E" w:rsidP="0078699E">
      <w:pPr>
        <w:pStyle w:val="a3"/>
        <w:numPr>
          <w:ilvl w:val="0"/>
          <w:numId w:val="33"/>
        </w:numPr>
        <w:tabs>
          <w:tab w:val="left" w:pos="1134"/>
        </w:tabs>
        <w:spacing w:after="0" w:line="240" w:lineRule="auto"/>
        <w:ind w:left="1134" w:right="-5954" w:hanging="567"/>
        <w:rPr>
          <w:rFonts w:ascii="Times New Roman" w:hAnsi="Times New Roman"/>
          <w:bCs/>
          <w:color w:val="111111"/>
          <w:sz w:val="28"/>
          <w:szCs w:val="28"/>
        </w:rPr>
      </w:pPr>
      <w:r w:rsidRPr="0078699E">
        <w:rPr>
          <w:rFonts w:ascii="Times New Roman" w:hAnsi="Times New Roman"/>
          <w:bCs/>
          <w:color w:val="111111"/>
          <w:sz w:val="28"/>
          <w:szCs w:val="28"/>
        </w:rPr>
        <w:t xml:space="preserve">Гурченко Наталія </w:t>
      </w:r>
      <w:proofErr w:type="spellStart"/>
      <w:r w:rsidRPr="0078699E">
        <w:rPr>
          <w:rFonts w:ascii="Times New Roman" w:hAnsi="Times New Roman"/>
          <w:bCs/>
          <w:color w:val="111111"/>
          <w:sz w:val="28"/>
          <w:szCs w:val="28"/>
        </w:rPr>
        <w:t>Маріянівна</w:t>
      </w:r>
      <w:proofErr w:type="spellEnd"/>
    </w:p>
    <w:p w14:paraId="606A0E0B" w14:textId="6EF7EE5E" w:rsidR="0078699E" w:rsidRPr="0078699E" w:rsidRDefault="0078699E" w:rsidP="0078699E">
      <w:pPr>
        <w:pStyle w:val="a3"/>
        <w:numPr>
          <w:ilvl w:val="0"/>
          <w:numId w:val="33"/>
        </w:numPr>
        <w:tabs>
          <w:tab w:val="left" w:pos="1134"/>
        </w:tabs>
        <w:spacing w:after="0" w:line="240" w:lineRule="auto"/>
        <w:ind w:left="1134" w:right="-5954" w:hanging="567"/>
        <w:rPr>
          <w:rFonts w:ascii="Times New Roman" w:hAnsi="Times New Roman"/>
          <w:bCs/>
          <w:color w:val="111111"/>
          <w:sz w:val="28"/>
          <w:szCs w:val="28"/>
        </w:rPr>
      </w:pPr>
      <w:proofErr w:type="spellStart"/>
      <w:r w:rsidRPr="0078699E">
        <w:rPr>
          <w:rFonts w:ascii="Times New Roman" w:hAnsi="Times New Roman"/>
          <w:bCs/>
          <w:color w:val="111111"/>
          <w:sz w:val="28"/>
          <w:szCs w:val="28"/>
        </w:rPr>
        <w:t>Лешковят</w:t>
      </w:r>
      <w:proofErr w:type="spellEnd"/>
      <w:r w:rsidRPr="0078699E">
        <w:rPr>
          <w:rFonts w:ascii="Times New Roman" w:hAnsi="Times New Roman"/>
          <w:bCs/>
          <w:color w:val="111111"/>
          <w:sz w:val="28"/>
          <w:szCs w:val="28"/>
        </w:rPr>
        <w:t xml:space="preserve"> Олексій Олегович</w:t>
      </w:r>
    </w:p>
    <w:p w14:paraId="0983F1CB" w14:textId="012D496D" w:rsidR="0078699E" w:rsidRPr="0078699E" w:rsidRDefault="0078699E" w:rsidP="0078699E">
      <w:pPr>
        <w:pStyle w:val="a3"/>
        <w:numPr>
          <w:ilvl w:val="0"/>
          <w:numId w:val="33"/>
        </w:numPr>
        <w:tabs>
          <w:tab w:val="left" w:pos="1134"/>
        </w:tabs>
        <w:spacing w:after="0" w:line="240" w:lineRule="auto"/>
        <w:ind w:left="1134" w:right="-5954" w:hanging="567"/>
        <w:rPr>
          <w:rFonts w:ascii="Times New Roman" w:hAnsi="Times New Roman"/>
          <w:bCs/>
          <w:color w:val="111111"/>
          <w:sz w:val="28"/>
          <w:szCs w:val="28"/>
        </w:rPr>
      </w:pPr>
      <w:r w:rsidRPr="0078699E">
        <w:rPr>
          <w:rFonts w:ascii="Times New Roman" w:hAnsi="Times New Roman"/>
          <w:bCs/>
          <w:color w:val="111111"/>
          <w:sz w:val="28"/>
          <w:szCs w:val="28"/>
        </w:rPr>
        <w:t>Скрипник Валерія Іванівна</w:t>
      </w:r>
    </w:p>
    <w:p w14:paraId="4AD37703" w14:textId="5C082DF8" w:rsidR="00392156" w:rsidRPr="0078699E" w:rsidRDefault="0078699E" w:rsidP="0078699E">
      <w:pPr>
        <w:pStyle w:val="a3"/>
        <w:numPr>
          <w:ilvl w:val="0"/>
          <w:numId w:val="33"/>
        </w:numPr>
        <w:tabs>
          <w:tab w:val="left" w:pos="1134"/>
        </w:tabs>
        <w:spacing w:after="0" w:line="240" w:lineRule="auto"/>
        <w:ind w:left="1134" w:right="-5954" w:hanging="567"/>
        <w:rPr>
          <w:rFonts w:ascii="Times New Roman" w:hAnsi="Times New Roman"/>
          <w:bCs/>
          <w:color w:val="111111"/>
          <w:sz w:val="28"/>
          <w:szCs w:val="28"/>
        </w:rPr>
      </w:pPr>
      <w:proofErr w:type="spellStart"/>
      <w:r w:rsidRPr="0078699E">
        <w:rPr>
          <w:rFonts w:ascii="Times New Roman" w:hAnsi="Times New Roman"/>
          <w:bCs/>
          <w:color w:val="111111"/>
          <w:sz w:val="28"/>
          <w:szCs w:val="28"/>
        </w:rPr>
        <w:t>Хиль</w:t>
      </w:r>
      <w:proofErr w:type="spellEnd"/>
      <w:r w:rsidRPr="0078699E">
        <w:rPr>
          <w:rFonts w:ascii="Times New Roman" w:hAnsi="Times New Roman"/>
          <w:bCs/>
          <w:color w:val="111111"/>
          <w:sz w:val="28"/>
          <w:szCs w:val="28"/>
        </w:rPr>
        <w:t xml:space="preserve"> Андрій Вікторович</w:t>
      </w:r>
    </w:p>
    <w:p w14:paraId="404FF420" w14:textId="77777777" w:rsidR="004346A8" w:rsidRDefault="004346A8" w:rsidP="007473EC">
      <w:pPr>
        <w:spacing w:after="0" w:line="240" w:lineRule="auto"/>
        <w:ind w:right="-5954"/>
        <w:rPr>
          <w:rFonts w:ascii="Times New Roman" w:hAnsi="Times New Roman"/>
          <w:bCs/>
          <w:color w:val="111111"/>
          <w:sz w:val="28"/>
          <w:szCs w:val="28"/>
        </w:rPr>
      </w:pPr>
    </w:p>
    <w:p w14:paraId="377AA82F" w14:textId="77777777" w:rsidR="000E1A9B" w:rsidRDefault="000E1A9B" w:rsidP="007473EC">
      <w:pPr>
        <w:spacing w:after="0" w:line="240" w:lineRule="auto"/>
        <w:ind w:right="-5954"/>
        <w:rPr>
          <w:rFonts w:ascii="Times New Roman" w:hAnsi="Times New Roman"/>
          <w:bCs/>
          <w:color w:val="111111"/>
          <w:sz w:val="28"/>
          <w:szCs w:val="28"/>
        </w:rPr>
      </w:pPr>
    </w:p>
    <w:p w14:paraId="1625B1F3" w14:textId="7F8645E4" w:rsidR="0045682A" w:rsidRPr="0045682A" w:rsidRDefault="00DB7312" w:rsidP="0045682A">
      <w:pPr>
        <w:spacing w:after="0" w:line="240" w:lineRule="auto"/>
        <w:ind w:right="-5954"/>
        <w:rPr>
          <w:rFonts w:ascii="Times New Roman" w:hAnsi="Times New Roman"/>
          <w:bCs/>
          <w:color w:val="111111"/>
          <w:sz w:val="28"/>
          <w:szCs w:val="28"/>
        </w:rPr>
      </w:pPr>
      <w:r>
        <w:rPr>
          <w:rFonts w:ascii="Times New Roman" w:hAnsi="Times New Roman"/>
          <w:bCs/>
          <w:color w:val="111111"/>
          <w:sz w:val="28"/>
          <w:szCs w:val="28"/>
        </w:rPr>
        <w:t>З</w:t>
      </w:r>
      <w:r w:rsidR="0045682A" w:rsidRPr="0045682A">
        <w:rPr>
          <w:rFonts w:ascii="Times New Roman" w:hAnsi="Times New Roman"/>
          <w:bCs/>
          <w:color w:val="111111"/>
          <w:sz w:val="28"/>
          <w:szCs w:val="28"/>
        </w:rPr>
        <w:t xml:space="preserve">авідувач сектору </w:t>
      </w:r>
    </w:p>
    <w:p w14:paraId="3F286CA0" w14:textId="77777777" w:rsidR="0045682A" w:rsidRPr="0045682A" w:rsidRDefault="0045682A" w:rsidP="0045682A">
      <w:pPr>
        <w:spacing w:after="0" w:line="240" w:lineRule="auto"/>
        <w:ind w:right="-5954"/>
        <w:rPr>
          <w:rFonts w:ascii="Times New Roman" w:hAnsi="Times New Roman"/>
          <w:bCs/>
          <w:color w:val="111111"/>
          <w:sz w:val="28"/>
          <w:szCs w:val="28"/>
        </w:rPr>
      </w:pPr>
      <w:r w:rsidRPr="0045682A">
        <w:rPr>
          <w:rFonts w:ascii="Times New Roman" w:hAnsi="Times New Roman"/>
          <w:bCs/>
          <w:color w:val="111111"/>
          <w:sz w:val="28"/>
          <w:szCs w:val="28"/>
        </w:rPr>
        <w:t xml:space="preserve">інформаційних технологій </w:t>
      </w:r>
    </w:p>
    <w:p w14:paraId="589CB8B0" w14:textId="7AD4F321" w:rsidR="003058EB" w:rsidRPr="00360355" w:rsidRDefault="0045682A" w:rsidP="0045682A">
      <w:pPr>
        <w:spacing w:after="0" w:line="240" w:lineRule="auto"/>
        <w:ind w:right="-5954"/>
        <w:rPr>
          <w:rFonts w:ascii="Times New Roman" w:hAnsi="Times New Roman"/>
          <w:bCs/>
          <w:color w:val="111111"/>
          <w:sz w:val="28"/>
          <w:szCs w:val="28"/>
        </w:rPr>
      </w:pPr>
      <w:r w:rsidRPr="0045682A">
        <w:rPr>
          <w:rFonts w:ascii="Times New Roman" w:hAnsi="Times New Roman"/>
          <w:bCs/>
          <w:color w:val="111111"/>
          <w:sz w:val="28"/>
          <w:szCs w:val="28"/>
        </w:rPr>
        <w:t xml:space="preserve">та цифрової трансформації                                                </w:t>
      </w:r>
      <w:r w:rsidR="009340CB">
        <w:rPr>
          <w:rFonts w:ascii="Times New Roman" w:hAnsi="Times New Roman"/>
          <w:bCs/>
          <w:color w:val="111111"/>
          <w:sz w:val="28"/>
          <w:szCs w:val="28"/>
        </w:rPr>
        <w:t xml:space="preserve">      </w:t>
      </w:r>
      <w:r w:rsidRPr="0045682A">
        <w:rPr>
          <w:rFonts w:ascii="Times New Roman" w:hAnsi="Times New Roman"/>
          <w:bCs/>
          <w:color w:val="111111"/>
          <w:sz w:val="28"/>
          <w:szCs w:val="28"/>
        </w:rPr>
        <w:t xml:space="preserve">      </w:t>
      </w:r>
      <w:r w:rsidR="00DB7312">
        <w:rPr>
          <w:rFonts w:ascii="Times New Roman" w:hAnsi="Times New Roman"/>
          <w:bCs/>
          <w:color w:val="111111"/>
          <w:sz w:val="28"/>
          <w:szCs w:val="28"/>
        </w:rPr>
        <w:t>Максим</w:t>
      </w:r>
      <w:r w:rsidRPr="0045682A">
        <w:rPr>
          <w:rFonts w:ascii="Times New Roman" w:hAnsi="Times New Roman"/>
          <w:bCs/>
          <w:color w:val="111111"/>
          <w:sz w:val="28"/>
          <w:szCs w:val="28"/>
        </w:rPr>
        <w:t xml:space="preserve"> </w:t>
      </w:r>
      <w:r w:rsidR="00DB7312">
        <w:rPr>
          <w:rFonts w:ascii="Times New Roman" w:hAnsi="Times New Roman"/>
          <w:bCs/>
          <w:color w:val="111111"/>
          <w:sz w:val="28"/>
          <w:szCs w:val="28"/>
        </w:rPr>
        <w:t>ДІДУХ</w:t>
      </w:r>
    </w:p>
    <w:sectPr w:rsidR="003058EB" w:rsidRPr="00360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20FD9"/>
    <w:multiLevelType w:val="hybridMultilevel"/>
    <w:tmpl w:val="6C1CE60A"/>
    <w:lvl w:ilvl="0" w:tplc="0422000F">
      <w:start w:val="1"/>
      <w:numFmt w:val="decimal"/>
      <w:lvlText w:val="%1."/>
      <w:lvlJc w:val="left"/>
      <w:pPr>
        <w:ind w:left="578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05E67C68"/>
    <w:multiLevelType w:val="hybridMultilevel"/>
    <w:tmpl w:val="03CCEB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D2893"/>
    <w:multiLevelType w:val="hybridMultilevel"/>
    <w:tmpl w:val="820693A4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81F2D8B"/>
    <w:multiLevelType w:val="hybridMultilevel"/>
    <w:tmpl w:val="F8E61F68"/>
    <w:lvl w:ilvl="0" w:tplc="0422000F">
      <w:start w:val="1"/>
      <w:numFmt w:val="decimal"/>
      <w:lvlText w:val="%1."/>
      <w:lvlJc w:val="left"/>
      <w:pPr>
        <w:ind w:left="578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0A383941"/>
    <w:multiLevelType w:val="hybridMultilevel"/>
    <w:tmpl w:val="6190398C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0B044160"/>
    <w:multiLevelType w:val="hybridMultilevel"/>
    <w:tmpl w:val="A0B6F83E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B851828"/>
    <w:multiLevelType w:val="hybridMultilevel"/>
    <w:tmpl w:val="D3BA3CF6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1D12DCD"/>
    <w:multiLevelType w:val="hybridMultilevel"/>
    <w:tmpl w:val="8E605DEC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 w15:restartNumberingAfterBreak="0">
    <w:nsid w:val="13F12A15"/>
    <w:multiLevelType w:val="hybridMultilevel"/>
    <w:tmpl w:val="325C3D1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19328F"/>
    <w:multiLevelType w:val="hybridMultilevel"/>
    <w:tmpl w:val="BD8ADCF0"/>
    <w:lvl w:ilvl="0" w:tplc="0422000F">
      <w:start w:val="1"/>
      <w:numFmt w:val="decimal"/>
      <w:lvlText w:val="%1."/>
      <w:lvlJc w:val="left"/>
      <w:pPr>
        <w:ind w:left="578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169057DC"/>
    <w:multiLevelType w:val="hybridMultilevel"/>
    <w:tmpl w:val="B1825B26"/>
    <w:lvl w:ilvl="0" w:tplc="0422000F">
      <w:start w:val="1"/>
      <w:numFmt w:val="decimal"/>
      <w:lvlText w:val="%1."/>
      <w:lvlJc w:val="left"/>
      <w:pPr>
        <w:ind w:left="578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20CC78C2"/>
    <w:multiLevelType w:val="hybridMultilevel"/>
    <w:tmpl w:val="19809C1A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0FF0B6E"/>
    <w:multiLevelType w:val="hybridMultilevel"/>
    <w:tmpl w:val="7364555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E50674A"/>
    <w:multiLevelType w:val="hybridMultilevel"/>
    <w:tmpl w:val="8398EDA6"/>
    <w:lvl w:ilvl="0" w:tplc="0422000F">
      <w:start w:val="1"/>
      <w:numFmt w:val="decimal"/>
      <w:lvlText w:val="%1."/>
      <w:lvlJc w:val="left"/>
      <w:pPr>
        <w:ind w:left="578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2EA6463B"/>
    <w:multiLevelType w:val="hybridMultilevel"/>
    <w:tmpl w:val="3536B74A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2A47EDC"/>
    <w:multiLevelType w:val="hybridMultilevel"/>
    <w:tmpl w:val="3076A77C"/>
    <w:lvl w:ilvl="0" w:tplc="0422000F">
      <w:start w:val="1"/>
      <w:numFmt w:val="decimal"/>
      <w:lvlText w:val="%1."/>
      <w:lvlJc w:val="left"/>
      <w:pPr>
        <w:ind w:left="578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6" w15:restartNumberingAfterBreak="0">
    <w:nsid w:val="36D727A1"/>
    <w:multiLevelType w:val="hybridMultilevel"/>
    <w:tmpl w:val="0914849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496F81"/>
    <w:multiLevelType w:val="hybridMultilevel"/>
    <w:tmpl w:val="010EE642"/>
    <w:lvl w:ilvl="0" w:tplc="0422000F">
      <w:start w:val="1"/>
      <w:numFmt w:val="decimal"/>
      <w:lvlText w:val="%1."/>
      <w:lvlJc w:val="left"/>
      <w:pPr>
        <w:ind w:left="578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8" w15:restartNumberingAfterBreak="0">
    <w:nsid w:val="3ADF310A"/>
    <w:multiLevelType w:val="hybridMultilevel"/>
    <w:tmpl w:val="F2DC988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3E52C3"/>
    <w:multiLevelType w:val="hybridMultilevel"/>
    <w:tmpl w:val="982A046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DE3FD0"/>
    <w:multiLevelType w:val="hybridMultilevel"/>
    <w:tmpl w:val="C09813D4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28736E"/>
    <w:multiLevelType w:val="hybridMultilevel"/>
    <w:tmpl w:val="2DF43146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0861F41"/>
    <w:multiLevelType w:val="hybridMultilevel"/>
    <w:tmpl w:val="56FC631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963512"/>
    <w:multiLevelType w:val="hybridMultilevel"/>
    <w:tmpl w:val="8594F82A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70837D0"/>
    <w:multiLevelType w:val="hybridMultilevel"/>
    <w:tmpl w:val="BDD8832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FB57B9"/>
    <w:multiLevelType w:val="hybridMultilevel"/>
    <w:tmpl w:val="3FD40004"/>
    <w:lvl w:ilvl="0" w:tplc="0422000F">
      <w:start w:val="1"/>
      <w:numFmt w:val="decimal"/>
      <w:lvlText w:val="%1."/>
      <w:lvlJc w:val="left"/>
      <w:pPr>
        <w:ind w:left="578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6" w15:restartNumberingAfterBreak="0">
    <w:nsid w:val="519211BD"/>
    <w:multiLevelType w:val="hybridMultilevel"/>
    <w:tmpl w:val="77E624E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17745F"/>
    <w:multiLevelType w:val="hybridMultilevel"/>
    <w:tmpl w:val="712E7BF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C17B9F"/>
    <w:multiLevelType w:val="hybridMultilevel"/>
    <w:tmpl w:val="B8482C4C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ECD76B0"/>
    <w:multiLevelType w:val="hybridMultilevel"/>
    <w:tmpl w:val="FCF6FCF0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6FD75FE6"/>
    <w:multiLevelType w:val="hybridMultilevel"/>
    <w:tmpl w:val="70F61A42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74623024"/>
    <w:multiLevelType w:val="hybridMultilevel"/>
    <w:tmpl w:val="14D22B82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C0C1DBF"/>
    <w:multiLevelType w:val="hybridMultilevel"/>
    <w:tmpl w:val="AA20224E"/>
    <w:lvl w:ilvl="0" w:tplc="0422000F">
      <w:start w:val="1"/>
      <w:numFmt w:val="decimal"/>
      <w:lvlText w:val="%1."/>
      <w:lvlJc w:val="left"/>
      <w:pPr>
        <w:ind w:left="578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24"/>
  </w:num>
  <w:num w:numId="2">
    <w:abstractNumId w:val="26"/>
  </w:num>
  <w:num w:numId="3">
    <w:abstractNumId w:val="18"/>
  </w:num>
  <w:num w:numId="4">
    <w:abstractNumId w:val="8"/>
  </w:num>
  <w:num w:numId="5">
    <w:abstractNumId w:val="31"/>
  </w:num>
  <w:num w:numId="6">
    <w:abstractNumId w:val="1"/>
  </w:num>
  <w:num w:numId="7">
    <w:abstractNumId w:val="19"/>
  </w:num>
  <w:num w:numId="8">
    <w:abstractNumId w:val="22"/>
  </w:num>
  <w:num w:numId="9">
    <w:abstractNumId w:val="16"/>
  </w:num>
  <w:num w:numId="10">
    <w:abstractNumId w:val="6"/>
  </w:num>
  <w:num w:numId="11">
    <w:abstractNumId w:val="2"/>
  </w:num>
  <w:num w:numId="12">
    <w:abstractNumId w:val="29"/>
  </w:num>
  <w:num w:numId="13">
    <w:abstractNumId w:val="5"/>
  </w:num>
  <w:num w:numId="14">
    <w:abstractNumId w:val="4"/>
  </w:num>
  <w:num w:numId="15">
    <w:abstractNumId w:val="28"/>
  </w:num>
  <w:num w:numId="16">
    <w:abstractNumId w:val="21"/>
  </w:num>
  <w:num w:numId="17">
    <w:abstractNumId w:val="23"/>
  </w:num>
  <w:num w:numId="18">
    <w:abstractNumId w:val="14"/>
  </w:num>
  <w:num w:numId="19">
    <w:abstractNumId w:val="30"/>
  </w:num>
  <w:num w:numId="20">
    <w:abstractNumId w:val="11"/>
  </w:num>
  <w:num w:numId="21">
    <w:abstractNumId w:val="27"/>
  </w:num>
  <w:num w:numId="22">
    <w:abstractNumId w:val="3"/>
  </w:num>
  <w:num w:numId="23">
    <w:abstractNumId w:val="15"/>
  </w:num>
  <w:num w:numId="24">
    <w:abstractNumId w:val="32"/>
  </w:num>
  <w:num w:numId="25">
    <w:abstractNumId w:val="9"/>
  </w:num>
  <w:num w:numId="26">
    <w:abstractNumId w:val="0"/>
  </w:num>
  <w:num w:numId="27">
    <w:abstractNumId w:val="10"/>
  </w:num>
  <w:num w:numId="28">
    <w:abstractNumId w:val="17"/>
  </w:num>
  <w:num w:numId="29">
    <w:abstractNumId w:val="25"/>
  </w:num>
  <w:num w:numId="30">
    <w:abstractNumId w:val="13"/>
  </w:num>
  <w:num w:numId="31">
    <w:abstractNumId w:val="20"/>
  </w:num>
  <w:num w:numId="32">
    <w:abstractNumId w:val="12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17C"/>
    <w:rsid w:val="00021109"/>
    <w:rsid w:val="00025368"/>
    <w:rsid w:val="00080BDB"/>
    <w:rsid w:val="000859C9"/>
    <w:rsid w:val="00093533"/>
    <w:rsid w:val="00096AA7"/>
    <w:rsid w:val="000C1B0E"/>
    <w:rsid w:val="000E1A9B"/>
    <w:rsid w:val="000E1E12"/>
    <w:rsid w:val="000F74FE"/>
    <w:rsid w:val="00100656"/>
    <w:rsid w:val="001071ED"/>
    <w:rsid w:val="00115E42"/>
    <w:rsid w:val="0012573B"/>
    <w:rsid w:val="00127A0C"/>
    <w:rsid w:val="001303CF"/>
    <w:rsid w:val="00140331"/>
    <w:rsid w:val="00157925"/>
    <w:rsid w:val="001811F6"/>
    <w:rsid w:val="00186DB6"/>
    <w:rsid w:val="001911F7"/>
    <w:rsid w:val="001A743E"/>
    <w:rsid w:val="001A7762"/>
    <w:rsid w:val="001C367B"/>
    <w:rsid w:val="001D2D6F"/>
    <w:rsid w:val="001F6AAC"/>
    <w:rsid w:val="00203155"/>
    <w:rsid w:val="00206B5F"/>
    <w:rsid w:val="00212260"/>
    <w:rsid w:val="00212DA7"/>
    <w:rsid w:val="002174E8"/>
    <w:rsid w:val="00227197"/>
    <w:rsid w:val="00240200"/>
    <w:rsid w:val="002432F3"/>
    <w:rsid w:val="0025799D"/>
    <w:rsid w:val="00272B7D"/>
    <w:rsid w:val="002804D7"/>
    <w:rsid w:val="002872E3"/>
    <w:rsid w:val="00293F80"/>
    <w:rsid w:val="002A5279"/>
    <w:rsid w:val="002B07FA"/>
    <w:rsid w:val="002B0A5F"/>
    <w:rsid w:val="002B1E4F"/>
    <w:rsid w:val="002B3CD2"/>
    <w:rsid w:val="002D6916"/>
    <w:rsid w:val="002E4EE1"/>
    <w:rsid w:val="002E5585"/>
    <w:rsid w:val="002E602F"/>
    <w:rsid w:val="002F4540"/>
    <w:rsid w:val="003058EB"/>
    <w:rsid w:val="00315710"/>
    <w:rsid w:val="003227A8"/>
    <w:rsid w:val="003354CE"/>
    <w:rsid w:val="003449D0"/>
    <w:rsid w:val="00360355"/>
    <w:rsid w:val="00362DCF"/>
    <w:rsid w:val="00373DF4"/>
    <w:rsid w:val="00375B30"/>
    <w:rsid w:val="00386751"/>
    <w:rsid w:val="00392156"/>
    <w:rsid w:val="003A2A22"/>
    <w:rsid w:val="003C0B7F"/>
    <w:rsid w:val="003C0BC6"/>
    <w:rsid w:val="003D39B7"/>
    <w:rsid w:val="003E05FC"/>
    <w:rsid w:val="003F31F3"/>
    <w:rsid w:val="004002F5"/>
    <w:rsid w:val="004055ED"/>
    <w:rsid w:val="004067AA"/>
    <w:rsid w:val="00406FB7"/>
    <w:rsid w:val="004163B5"/>
    <w:rsid w:val="0042058D"/>
    <w:rsid w:val="004208AF"/>
    <w:rsid w:val="004224B1"/>
    <w:rsid w:val="004262EA"/>
    <w:rsid w:val="004346A8"/>
    <w:rsid w:val="004544D2"/>
    <w:rsid w:val="0045682A"/>
    <w:rsid w:val="00473421"/>
    <w:rsid w:val="00494530"/>
    <w:rsid w:val="004F249B"/>
    <w:rsid w:val="004F3EAE"/>
    <w:rsid w:val="004F6516"/>
    <w:rsid w:val="00513F36"/>
    <w:rsid w:val="00542006"/>
    <w:rsid w:val="0055379B"/>
    <w:rsid w:val="005620DC"/>
    <w:rsid w:val="0056518F"/>
    <w:rsid w:val="00595D65"/>
    <w:rsid w:val="005B5973"/>
    <w:rsid w:val="005C5224"/>
    <w:rsid w:val="005D4656"/>
    <w:rsid w:val="005E2563"/>
    <w:rsid w:val="005F4EC5"/>
    <w:rsid w:val="0060321A"/>
    <w:rsid w:val="00605435"/>
    <w:rsid w:val="0062089D"/>
    <w:rsid w:val="006248B7"/>
    <w:rsid w:val="00677439"/>
    <w:rsid w:val="0068020D"/>
    <w:rsid w:val="006958DC"/>
    <w:rsid w:val="006C34CD"/>
    <w:rsid w:val="006D2C27"/>
    <w:rsid w:val="006D4B4F"/>
    <w:rsid w:val="006E23FC"/>
    <w:rsid w:val="00726CB0"/>
    <w:rsid w:val="007473EC"/>
    <w:rsid w:val="00751D09"/>
    <w:rsid w:val="00754D58"/>
    <w:rsid w:val="00766783"/>
    <w:rsid w:val="0078699E"/>
    <w:rsid w:val="007953D7"/>
    <w:rsid w:val="007C080C"/>
    <w:rsid w:val="007D37EA"/>
    <w:rsid w:val="007D5D16"/>
    <w:rsid w:val="007D639C"/>
    <w:rsid w:val="008045E4"/>
    <w:rsid w:val="00816B6B"/>
    <w:rsid w:val="00851395"/>
    <w:rsid w:val="008878FA"/>
    <w:rsid w:val="008922D0"/>
    <w:rsid w:val="008B1711"/>
    <w:rsid w:val="008B531A"/>
    <w:rsid w:val="008D2976"/>
    <w:rsid w:val="008D7EC7"/>
    <w:rsid w:val="008E0F79"/>
    <w:rsid w:val="008E6AE7"/>
    <w:rsid w:val="0090289C"/>
    <w:rsid w:val="009340CB"/>
    <w:rsid w:val="00946166"/>
    <w:rsid w:val="00946208"/>
    <w:rsid w:val="0096246E"/>
    <w:rsid w:val="00993DF4"/>
    <w:rsid w:val="009B4DAC"/>
    <w:rsid w:val="009D3391"/>
    <w:rsid w:val="009F2FB5"/>
    <w:rsid w:val="009F55A3"/>
    <w:rsid w:val="009F6AF1"/>
    <w:rsid w:val="00A025C7"/>
    <w:rsid w:val="00A06242"/>
    <w:rsid w:val="00A14AAC"/>
    <w:rsid w:val="00A26ED4"/>
    <w:rsid w:val="00A83C8A"/>
    <w:rsid w:val="00A90009"/>
    <w:rsid w:val="00A93A40"/>
    <w:rsid w:val="00AD0F56"/>
    <w:rsid w:val="00AE0B3A"/>
    <w:rsid w:val="00AE2E33"/>
    <w:rsid w:val="00AF3E17"/>
    <w:rsid w:val="00AF4909"/>
    <w:rsid w:val="00AF4D49"/>
    <w:rsid w:val="00B015DC"/>
    <w:rsid w:val="00B2191C"/>
    <w:rsid w:val="00B23100"/>
    <w:rsid w:val="00B578F7"/>
    <w:rsid w:val="00B636F1"/>
    <w:rsid w:val="00B66177"/>
    <w:rsid w:val="00BA431A"/>
    <w:rsid w:val="00BC05E8"/>
    <w:rsid w:val="00BC4BCC"/>
    <w:rsid w:val="00BE19C7"/>
    <w:rsid w:val="00BF505C"/>
    <w:rsid w:val="00C1725E"/>
    <w:rsid w:val="00C2753B"/>
    <w:rsid w:val="00C30995"/>
    <w:rsid w:val="00C77A53"/>
    <w:rsid w:val="00C93B3D"/>
    <w:rsid w:val="00CA2EC8"/>
    <w:rsid w:val="00CA6CFC"/>
    <w:rsid w:val="00CB02A3"/>
    <w:rsid w:val="00CB3A59"/>
    <w:rsid w:val="00CB4CA8"/>
    <w:rsid w:val="00CB72C4"/>
    <w:rsid w:val="00CD57A7"/>
    <w:rsid w:val="00D109B2"/>
    <w:rsid w:val="00D1217C"/>
    <w:rsid w:val="00D122CD"/>
    <w:rsid w:val="00D44287"/>
    <w:rsid w:val="00D4526F"/>
    <w:rsid w:val="00D477F3"/>
    <w:rsid w:val="00D53FC5"/>
    <w:rsid w:val="00D56304"/>
    <w:rsid w:val="00D740DF"/>
    <w:rsid w:val="00D85526"/>
    <w:rsid w:val="00D927D9"/>
    <w:rsid w:val="00DB4E41"/>
    <w:rsid w:val="00DB547A"/>
    <w:rsid w:val="00DB6DD6"/>
    <w:rsid w:val="00DB7312"/>
    <w:rsid w:val="00DC2A5C"/>
    <w:rsid w:val="00DE1150"/>
    <w:rsid w:val="00DF44E8"/>
    <w:rsid w:val="00DF70E4"/>
    <w:rsid w:val="00E02DB7"/>
    <w:rsid w:val="00E03491"/>
    <w:rsid w:val="00E11BDF"/>
    <w:rsid w:val="00E23B1C"/>
    <w:rsid w:val="00E252E3"/>
    <w:rsid w:val="00E55055"/>
    <w:rsid w:val="00E61539"/>
    <w:rsid w:val="00E8511D"/>
    <w:rsid w:val="00E854BA"/>
    <w:rsid w:val="00E92C0A"/>
    <w:rsid w:val="00E95302"/>
    <w:rsid w:val="00EC0B4C"/>
    <w:rsid w:val="00EC2651"/>
    <w:rsid w:val="00EC2A79"/>
    <w:rsid w:val="00EF07DA"/>
    <w:rsid w:val="00F233D0"/>
    <w:rsid w:val="00F44163"/>
    <w:rsid w:val="00F67F3A"/>
    <w:rsid w:val="00F704C8"/>
    <w:rsid w:val="00F70A90"/>
    <w:rsid w:val="00F92401"/>
    <w:rsid w:val="00F928B4"/>
    <w:rsid w:val="00F9485F"/>
    <w:rsid w:val="00FE6F3A"/>
    <w:rsid w:val="00FF58A7"/>
    <w:rsid w:val="00FF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A2220"/>
  <w15:chartTrackingRefBased/>
  <w15:docId w15:val="{1E95AE91-8469-4B66-A7DC-80C0B75B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217C"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21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386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 Какауліна</cp:lastModifiedBy>
  <cp:revision>25</cp:revision>
  <dcterms:created xsi:type="dcterms:W3CDTF">2026-02-09T13:25:00Z</dcterms:created>
  <dcterms:modified xsi:type="dcterms:W3CDTF">2026-10-07T10:39:00Z</dcterms:modified>
</cp:coreProperties>
</file>