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DA5E" w14:textId="35602D9E" w:rsidR="004211AE" w:rsidRPr="004211AE" w:rsidRDefault="004211AE" w:rsidP="004211AE">
      <w:pPr>
        <w:tabs>
          <w:tab w:val="left" w:pos="2340"/>
          <w:tab w:val="left" w:pos="450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Додаток до службової записки</w:t>
      </w:r>
    </w:p>
    <w:p w14:paraId="45C2CD0E" w14:textId="599BC30E" w:rsidR="004211AE" w:rsidRPr="004211AE" w:rsidRDefault="004211AE" w:rsidP="004211AE">
      <w:pPr>
        <w:tabs>
          <w:tab w:val="left" w:pos="2340"/>
          <w:tab w:val="left" w:pos="450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21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 21.0</w:t>
      </w:r>
      <w:r w:rsidR="001D7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21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</w:t>
      </w:r>
    </w:p>
    <w:p w14:paraId="4B84D404" w14:textId="5B376A48" w:rsidR="00C678DF" w:rsidRDefault="00C678DF"/>
    <w:p w14:paraId="15B0976E" w14:textId="77777777" w:rsidR="00034064" w:rsidRPr="00DD6418" w:rsidRDefault="00034064" w:rsidP="00034064">
      <w:pPr>
        <w:jc w:val="center"/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</w:pPr>
      <w:r w:rsidRPr="00DD6418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 xml:space="preserve">Національна комісія зі стандартів державної мови шукає у свою команду головного спеціаліста </w:t>
      </w:r>
      <w:r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з питань внутрішнього контролю</w:t>
      </w:r>
    </w:p>
    <w:p w14:paraId="42AAEE60" w14:textId="1BBA49F5" w:rsidR="00034064" w:rsidRPr="00034064" w:rsidRDefault="00034064" w:rsidP="000340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внесено зміни до Закону України </w:t>
      </w:r>
      <w:r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«Про правовий режим воєнного стану»,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Національній комісії зі стандартів державної мови</w:t>
      </w:r>
      <w:r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оголошено добір </w:t>
      </w:r>
      <w:r w:rsidR="00D737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5D02"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період дії воєнного стану</w:t>
      </w:r>
      <w:r w:rsidR="0040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зайняття вакантн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державної служби категорії «В» </w:t>
      </w:r>
      <w:r w:rsidR="000E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E376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оловного спеціаліста з питань внутрішнього контролю.</w:t>
      </w:r>
    </w:p>
    <w:p w14:paraId="32AE0472" w14:textId="32879E42" w:rsidR="00034064" w:rsidRPr="00FC6261" w:rsidRDefault="00034064" w:rsidP="00034064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Що ми пропонуємо?</w:t>
      </w:r>
    </w:p>
    <w:p w14:paraId="58ED46B4" w14:textId="77777777" w:rsidR="00034064" w:rsidRPr="00FC6261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роботу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центральному органі виконавчої влади зі спеціальним статусом</w:t>
      </w: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14:paraId="21BE578F" w14:textId="77777777" w:rsidR="00034064" w:rsidRPr="00FC6261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колектив, об’єднаний ідеєю та цінностями;</w:t>
      </w:r>
    </w:p>
    <w:p w14:paraId="1E31DF92" w14:textId="77777777" w:rsidR="00034064" w:rsidRPr="00FC6261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стабільні та прозорі умови оплати праці;</w:t>
      </w:r>
    </w:p>
    <w:p w14:paraId="7A5A969D" w14:textId="77777777" w:rsidR="00034064" w:rsidRPr="00FC6261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професійний розвиток та навчання;</w:t>
      </w:r>
    </w:p>
    <w:p w14:paraId="0050F62E" w14:textId="77777777" w:rsidR="00034064" w:rsidRPr="00FC6261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офіційне працевлаштування, зручне місце розташування офісу (</w:t>
      </w:r>
      <w:r w:rsidRPr="002B4F60">
        <w:rPr>
          <w:rFonts w:ascii="Times New Roman" w:eastAsia="Times New Roman" w:hAnsi="Times New Roman" w:cs="Times New Roman"/>
          <w:color w:val="212529"/>
          <w:sz w:val="28"/>
          <w:szCs w:val="28"/>
        </w:rPr>
        <w:t>в районі Львівської площі</w:t>
      </w: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).</w:t>
      </w:r>
    </w:p>
    <w:p w14:paraId="3D0100FA" w14:textId="77777777" w:rsidR="00034064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6A8F4E7C" w14:textId="77777777" w:rsidR="00034064" w:rsidRPr="00DD6418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C6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Завдання, як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і</w:t>
      </w:r>
      <w:r w:rsidRPr="00FC6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очікують на головного спеціаліста:</w:t>
      </w:r>
    </w:p>
    <w:p w14:paraId="4E2C8EE8" w14:textId="54B3F71F" w:rsidR="00034064" w:rsidRPr="006D50ED" w:rsidRDefault="00034064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6D50ED">
        <w:rPr>
          <w:rFonts w:ascii="Times New Roman" w:hAnsi="Times New Roman"/>
          <w:sz w:val="28"/>
          <w:szCs w:val="28"/>
        </w:rPr>
        <w:t xml:space="preserve">контроль за виконанням завдань, визначених </w:t>
      </w:r>
      <w:r w:rsidRPr="002B4F60">
        <w:rPr>
          <w:rFonts w:ascii="Times New Roman" w:hAnsi="Times New Roman"/>
          <w:sz w:val="28"/>
          <w:szCs w:val="28"/>
        </w:rPr>
        <w:t>актами законодавства,</w:t>
      </w:r>
      <w:r w:rsidRPr="006D50ED">
        <w:rPr>
          <w:rFonts w:ascii="Times New Roman" w:hAnsi="Times New Roman"/>
          <w:sz w:val="28"/>
          <w:szCs w:val="28"/>
        </w:rPr>
        <w:t xml:space="preserve"> іншими документами</w:t>
      </w:r>
      <w:r w:rsidR="000E37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6D50ED">
        <w:rPr>
          <w:rFonts w:ascii="Times New Roman" w:hAnsi="Times New Roman"/>
          <w:sz w:val="28"/>
          <w:szCs w:val="28"/>
        </w:rPr>
        <w:t>аналіз причин виникнення порушень і внесення пропозицій щодо їх усунення;</w:t>
      </w:r>
    </w:p>
    <w:p w14:paraId="1E732C08" w14:textId="2634A198" w:rsidR="00034064" w:rsidRPr="006D50ED" w:rsidRDefault="00034064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6D50ED">
        <w:rPr>
          <w:rFonts w:ascii="Times New Roman" w:hAnsi="Times New Roman"/>
          <w:sz w:val="28"/>
          <w:szCs w:val="28"/>
        </w:rPr>
        <w:t>контроль за станом виконавської дисципліни у самостійних структурних підрозділах апарату та окремих структурних одиницях, визначених структурою</w:t>
      </w:r>
      <w:r w:rsidR="000E3769">
        <w:rPr>
          <w:rFonts w:ascii="Times New Roman" w:hAnsi="Times New Roman"/>
          <w:sz w:val="28"/>
          <w:szCs w:val="28"/>
        </w:rPr>
        <w:t xml:space="preserve"> Національної комісії зі стандартів державної мови</w:t>
      </w:r>
      <w:r w:rsidRPr="006D50ED">
        <w:rPr>
          <w:rFonts w:ascii="Times New Roman" w:hAnsi="Times New Roman"/>
          <w:sz w:val="28"/>
          <w:szCs w:val="28"/>
        </w:rPr>
        <w:t>;</w:t>
      </w:r>
    </w:p>
    <w:p w14:paraId="436CE8E7" w14:textId="00BB8A6C" w:rsidR="00034064" w:rsidRPr="006D50ED" w:rsidRDefault="000E3769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здійснення</w:t>
      </w:r>
      <w:r w:rsidR="00034064" w:rsidRPr="006D50ED">
        <w:rPr>
          <w:rFonts w:ascii="Times New Roman" w:hAnsi="Times New Roman"/>
          <w:sz w:val="28"/>
          <w:szCs w:val="28"/>
        </w:rPr>
        <w:t xml:space="preserve"> випереджувального моніторингу за станом виконання завдань;</w:t>
      </w:r>
    </w:p>
    <w:p w14:paraId="442FB006" w14:textId="3E339631" w:rsidR="00034064" w:rsidRPr="006D50ED" w:rsidRDefault="00034064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6D50ED">
        <w:rPr>
          <w:rFonts w:ascii="Times New Roman" w:hAnsi="Times New Roman"/>
          <w:sz w:val="28"/>
          <w:szCs w:val="28"/>
        </w:rPr>
        <w:t>підготовка і систематичне надання самостійним структурним підрозділам апарату та окремим структурним одиницям, визначеним структурою</w:t>
      </w:r>
      <w:r w:rsidR="000E3769">
        <w:rPr>
          <w:rFonts w:ascii="Times New Roman" w:hAnsi="Times New Roman"/>
          <w:sz w:val="28"/>
          <w:szCs w:val="28"/>
        </w:rPr>
        <w:t xml:space="preserve"> </w:t>
      </w:r>
      <w:r w:rsidR="000E3769">
        <w:rPr>
          <w:rFonts w:ascii="Times New Roman" w:hAnsi="Times New Roman"/>
          <w:sz w:val="28"/>
          <w:szCs w:val="28"/>
        </w:rPr>
        <w:t>Національної комісії зі стандартів державної мови</w:t>
      </w:r>
      <w:r w:rsidRPr="006D50ED">
        <w:rPr>
          <w:rFonts w:ascii="Times New Roman" w:hAnsi="Times New Roman"/>
          <w:sz w:val="28"/>
          <w:szCs w:val="28"/>
        </w:rPr>
        <w:t>, інформаційних матеріалів щодо строків виконання вимог актів законодавства, документів, рішень і наказів, які перебувають на контролі;</w:t>
      </w:r>
    </w:p>
    <w:p w14:paraId="7480A24E" w14:textId="48FFA13B" w:rsidR="00034064" w:rsidRPr="006D50ED" w:rsidRDefault="00034064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6D50ED">
        <w:rPr>
          <w:rFonts w:ascii="Times New Roman" w:hAnsi="Times New Roman"/>
          <w:sz w:val="28"/>
          <w:szCs w:val="28"/>
        </w:rPr>
        <w:t xml:space="preserve">контроль за строками розгляду звернень громадян та за виконанням доручень, які керівництво </w:t>
      </w:r>
      <w:r w:rsidR="000E3769">
        <w:rPr>
          <w:rFonts w:ascii="Times New Roman" w:hAnsi="Times New Roman"/>
          <w:sz w:val="28"/>
          <w:szCs w:val="28"/>
        </w:rPr>
        <w:t>Національної комісії зі стандартів державної мови</w:t>
      </w:r>
      <w:r w:rsidR="000E3769" w:rsidRPr="006D50ED">
        <w:rPr>
          <w:rFonts w:ascii="Times New Roman" w:hAnsi="Times New Roman"/>
          <w:sz w:val="28"/>
          <w:szCs w:val="28"/>
        </w:rPr>
        <w:t xml:space="preserve"> </w:t>
      </w:r>
      <w:r w:rsidRPr="006D50ED">
        <w:rPr>
          <w:rFonts w:ascii="Times New Roman" w:hAnsi="Times New Roman"/>
          <w:sz w:val="28"/>
          <w:szCs w:val="28"/>
        </w:rPr>
        <w:t>надає під час особистого прийому громадян;</w:t>
      </w:r>
    </w:p>
    <w:p w14:paraId="05DF7929" w14:textId="66FE852D" w:rsidR="00034064" w:rsidRPr="006D50ED" w:rsidRDefault="00034064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6D50ED">
        <w:rPr>
          <w:rFonts w:ascii="Times New Roman" w:hAnsi="Times New Roman"/>
          <w:sz w:val="28"/>
          <w:szCs w:val="28"/>
        </w:rPr>
        <w:t>організаційне забезпечення планування діяльності, формування проєктів річних планів роботи</w:t>
      </w:r>
      <w:r w:rsidR="000E3769">
        <w:rPr>
          <w:rFonts w:ascii="Times New Roman" w:hAnsi="Times New Roman"/>
          <w:sz w:val="28"/>
          <w:szCs w:val="28"/>
        </w:rPr>
        <w:t xml:space="preserve"> </w:t>
      </w:r>
      <w:r w:rsidR="000E3769">
        <w:rPr>
          <w:rFonts w:ascii="Times New Roman" w:hAnsi="Times New Roman"/>
          <w:sz w:val="28"/>
          <w:szCs w:val="28"/>
        </w:rPr>
        <w:t>Національної комісії зі стандартів державної мови</w:t>
      </w:r>
      <w:r w:rsidRPr="006D50ED">
        <w:rPr>
          <w:rFonts w:ascii="Times New Roman" w:hAnsi="Times New Roman"/>
          <w:sz w:val="28"/>
          <w:szCs w:val="28"/>
        </w:rPr>
        <w:t>;</w:t>
      </w:r>
    </w:p>
    <w:p w14:paraId="6937BFE2" w14:textId="530D8DE5" w:rsidR="00034064" w:rsidRPr="006D50ED" w:rsidRDefault="00034064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6D50ED">
        <w:rPr>
          <w:rFonts w:ascii="Times New Roman" w:hAnsi="Times New Roman"/>
          <w:sz w:val="28"/>
          <w:szCs w:val="28"/>
        </w:rPr>
        <w:t>моніторинг виконання завдань річного плану роботи</w:t>
      </w:r>
      <w:r w:rsidR="000E3769">
        <w:rPr>
          <w:rFonts w:ascii="Times New Roman" w:hAnsi="Times New Roman"/>
          <w:sz w:val="28"/>
          <w:szCs w:val="28"/>
        </w:rPr>
        <w:t xml:space="preserve"> </w:t>
      </w:r>
      <w:r w:rsidR="000E3769">
        <w:rPr>
          <w:rFonts w:ascii="Times New Roman" w:hAnsi="Times New Roman"/>
          <w:sz w:val="28"/>
          <w:szCs w:val="28"/>
        </w:rPr>
        <w:t>Національної комісії зі стандартів державної мови</w:t>
      </w:r>
      <w:r w:rsidRPr="006D50ED">
        <w:rPr>
          <w:rFonts w:ascii="Times New Roman" w:hAnsi="Times New Roman"/>
          <w:sz w:val="28"/>
          <w:szCs w:val="28"/>
        </w:rPr>
        <w:t>;</w:t>
      </w:r>
    </w:p>
    <w:p w14:paraId="1AC91E77" w14:textId="5FD16E2B" w:rsidR="00034064" w:rsidRPr="006D50ED" w:rsidRDefault="00034064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6D50ED">
        <w:rPr>
          <w:rFonts w:ascii="Times New Roman" w:hAnsi="Times New Roman"/>
          <w:sz w:val="28"/>
          <w:szCs w:val="28"/>
        </w:rPr>
        <w:t>звіти про виконання заходів, визначених у річному плані роботи</w:t>
      </w:r>
      <w:r w:rsidR="000E3769">
        <w:rPr>
          <w:rFonts w:ascii="Times New Roman" w:hAnsi="Times New Roman"/>
          <w:sz w:val="28"/>
          <w:szCs w:val="28"/>
        </w:rPr>
        <w:t xml:space="preserve"> </w:t>
      </w:r>
      <w:r w:rsidR="000E3769">
        <w:rPr>
          <w:rFonts w:ascii="Times New Roman" w:hAnsi="Times New Roman"/>
          <w:sz w:val="28"/>
          <w:szCs w:val="28"/>
        </w:rPr>
        <w:t>Національної комісії зі стандартів державної мови</w:t>
      </w:r>
      <w:r w:rsidRPr="006D50ED">
        <w:rPr>
          <w:rFonts w:ascii="Times New Roman" w:hAnsi="Times New Roman"/>
          <w:sz w:val="28"/>
          <w:szCs w:val="28"/>
        </w:rPr>
        <w:t>;</w:t>
      </w:r>
    </w:p>
    <w:p w14:paraId="30A27B25" w14:textId="20E7D27B" w:rsidR="00034064" w:rsidRDefault="00034064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6D50ED">
        <w:rPr>
          <w:rFonts w:ascii="Times New Roman" w:hAnsi="Times New Roman"/>
          <w:sz w:val="28"/>
          <w:szCs w:val="28"/>
        </w:rPr>
        <w:lastRenderedPageBreak/>
        <w:t>звіт про стан здійснення внутрішнього контролю у визначені законодавством терміни.</w:t>
      </w:r>
    </w:p>
    <w:p w14:paraId="788271A1" w14:textId="77777777" w:rsidR="00930348" w:rsidRPr="006D50ED" w:rsidRDefault="00930348" w:rsidP="00930348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14:paraId="645B11F5" w14:textId="77777777" w:rsidR="00034064" w:rsidRPr="00FC6261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Ви нам підходите, якщо:</w:t>
      </w:r>
    </w:p>
    <w:p w14:paraId="14CCC3D7" w14:textId="77777777" w:rsidR="00034064" w:rsidRPr="00FC6261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можете працювати самостійно та в команді;</w:t>
      </w:r>
    </w:p>
    <w:p w14:paraId="0E81CECC" w14:textId="77777777" w:rsidR="00034064" w:rsidRPr="00FC6261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уважні до деталей;</w:t>
      </w:r>
    </w:p>
    <w:p w14:paraId="24E72AB9" w14:textId="77777777" w:rsidR="00034064" w:rsidRPr="00FC6261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комунікативні та ініціативні;</w:t>
      </w:r>
    </w:p>
    <w:p w14:paraId="535EC10A" w14:textId="77777777" w:rsidR="00034064" w:rsidRPr="00FC6261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готові удосконалюватись та розвивати професійні здібності.</w:t>
      </w:r>
    </w:p>
    <w:p w14:paraId="7520818F" w14:textId="77777777" w:rsidR="00034064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7B173E7C" w14:textId="77777777" w:rsidR="00034064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Обов’язкові вимоги: </w:t>
      </w:r>
    </w:p>
    <w:p w14:paraId="45C51ED9" w14:textId="77777777" w:rsidR="00034064" w:rsidRPr="00804EAF" w:rsidRDefault="00034064" w:rsidP="00034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EAF">
        <w:rPr>
          <w:rFonts w:ascii="Times New Roman" w:eastAsia="Times New Roman" w:hAnsi="Times New Roman" w:cs="Times New Roman"/>
          <w:color w:val="212529"/>
          <w:sz w:val="28"/>
          <w:szCs w:val="28"/>
        </w:rPr>
        <w:t>громадянство України;</w:t>
      </w:r>
    </w:p>
    <w:p w14:paraId="363D31CA" w14:textId="7147DF6A" w:rsidR="00034064" w:rsidRPr="002000BC" w:rsidRDefault="00034064" w:rsidP="00034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00BC">
        <w:rPr>
          <w:rFonts w:ascii="Times New Roman" w:eastAsia="Times New Roman" w:hAnsi="Times New Roman" w:cs="Times New Roman"/>
          <w:sz w:val="28"/>
          <w:szCs w:val="28"/>
        </w:rPr>
        <w:t>вища освіта</w:t>
      </w:r>
      <w:r w:rsidR="000E3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BC">
        <w:rPr>
          <w:rFonts w:ascii="Times New Roman" w:eastAsia="Times New Roman" w:hAnsi="Times New Roman" w:cs="Times New Roman"/>
          <w:sz w:val="28"/>
          <w:szCs w:val="28"/>
        </w:rPr>
        <w:t>не нижче ступеня бакалавра, молодшого бакалавра;</w:t>
      </w:r>
    </w:p>
    <w:p w14:paraId="64ABECBF" w14:textId="560095A7" w:rsidR="00034064" w:rsidRPr="006806BC" w:rsidRDefault="00034064" w:rsidP="00034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00BC">
        <w:rPr>
          <w:rFonts w:ascii="Times New Roman" w:eastAsia="Times New Roman" w:hAnsi="Times New Roman" w:cs="Times New Roman"/>
          <w:sz w:val="28"/>
          <w:szCs w:val="28"/>
        </w:rPr>
        <w:t>вільне володіння державною мовою</w:t>
      </w:r>
      <w:r w:rsidR="000E37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000BC" w:rsidRPr="00200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0BC" w:rsidRPr="002000BC">
        <w:rPr>
          <w:rFonts w:ascii="Times New Roman" w:hAnsi="Times New Roman"/>
          <w:sz w:val="28"/>
          <w:szCs w:val="28"/>
        </w:rPr>
        <w:t>підтвердж</w:t>
      </w:r>
      <w:r w:rsidR="000E3769">
        <w:rPr>
          <w:rFonts w:ascii="Times New Roman" w:hAnsi="Times New Roman"/>
          <w:sz w:val="28"/>
          <w:szCs w:val="28"/>
        </w:rPr>
        <w:t>ене</w:t>
      </w:r>
      <w:r w:rsidR="002000BC" w:rsidRPr="002000BC">
        <w:rPr>
          <w:rFonts w:ascii="Times New Roman" w:hAnsi="Times New Roman"/>
          <w:sz w:val="28"/>
          <w:szCs w:val="28"/>
        </w:rPr>
        <w:t xml:space="preserve"> </w:t>
      </w:r>
      <w:r w:rsidR="002000BC" w:rsidRPr="002000BC">
        <w:rPr>
          <w:rFonts w:ascii="Times New Roman" w:hAnsi="Times New Roman"/>
          <w:sz w:val="28"/>
          <w:szCs w:val="28"/>
          <w:shd w:val="clear" w:color="auto" w:fill="FFFFFF"/>
        </w:rPr>
        <w:t xml:space="preserve">Державним сертифікатом про рівень володіння державною мовою (сертифікат </w:t>
      </w:r>
      <w:r w:rsidR="002000BC" w:rsidRPr="00680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подається за наявності або </w:t>
      </w:r>
      <w:r w:rsidR="000E3769">
        <w:rPr>
          <w:rFonts w:ascii="Times New Roman" w:hAnsi="Times New Roman" w:cs="Times New Roman"/>
          <w:sz w:val="28"/>
          <w:szCs w:val="28"/>
          <w:shd w:val="clear" w:color="auto" w:fill="FFFFFF"/>
        </w:rPr>
        <w:t>впродовж</w:t>
      </w:r>
      <w:r w:rsidR="002000BC" w:rsidRPr="00680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трьох місяців </w:t>
      </w:r>
      <w:r w:rsidR="000E3769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2000BC" w:rsidRPr="006806BC">
        <w:rPr>
          <w:rFonts w:ascii="Times New Roman" w:hAnsi="Times New Roman" w:cs="Times New Roman"/>
          <w:sz w:val="28"/>
          <w:szCs w:val="28"/>
          <w:shd w:val="clear" w:color="auto" w:fill="FFFFFF"/>
        </w:rPr>
        <w:t>з дня припинення чи скасування воєнного стану)</w:t>
      </w:r>
      <w:r w:rsidRPr="006806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A6377A" w14:textId="77777777" w:rsidR="00034064" w:rsidRPr="006806BC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2DAAFFDD" w14:textId="77777777" w:rsidR="00034064" w:rsidRPr="006806BC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Умови оплати праці:</w:t>
      </w:r>
    </w:p>
    <w:p w14:paraId="14269223" w14:textId="77777777" w:rsidR="00034064" w:rsidRPr="006806BC" w:rsidRDefault="00034064" w:rsidP="0003406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color w:val="212529"/>
          <w:sz w:val="28"/>
          <w:szCs w:val="28"/>
        </w:rPr>
        <w:t>посадовий оклад – 22 451 грн.;</w:t>
      </w:r>
    </w:p>
    <w:p w14:paraId="26C0FBD1" w14:textId="77777777" w:rsidR="00034064" w:rsidRPr="006806BC" w:rsidRDefault="00034064" w:rsidP="0003406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color w:val="212529"/>
          <w:sz w:val="28"/>
          <w:szCs w:val="28"/>
        </w:rPr>
        <w:t>надбавки, доплати, премії та компенсації відповідно до Закону України «Про державну службу».</w:t>
      </w:r>
    </w:p>
    <w:p w14:paraId="5489561E" w14:textId="77777777" w:rsidR="00034064" w:rsidRPr="006806BC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33B9AAE5" w14:textId="77777777" w:rsidR="00034064" w:rsidRPr="006806BC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Умови відбору та призначення на посаду:</w:t>
      </w:r>
    </w:p>
    <w:p w14:paraId="1A12EC2F" w14:textId="6F79FC69" w:rsidR="00E30F5E" w:rsidRPr="006806BC" w:rsidRDefault="00034064" w:rsidP="00E30F5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призначення на посаду строкове: до призначення на цю посаду переможця конкурсу, але не більше ніж 12 місяців </w:t>
      </w:r>
      <w:r w:rsidR="000E3769">
        <w:rPr>
          <w:rFonts w:ascii="Times New Roman" w:eastAsia="Times New Roman" w:hAnsi="Times New Roman" w:cs="Times New Roman"/>
          <w:color w:val="212529"/>
          <w:sz w:val="28"/>
          <w:szCs w:val="28"/>
        </w:rPr>
        <w:t>і</w:t>
      </w:r>
      <w:r w:rsidRPr="006806BC">
        <w:rPr>
          <w:rFonts w:ascii="Times New Roman" w:eastAsia="Times New Roman" w:hAnsi="Times New Roman" w:cs="Times New Roman"/>
          <w:color w:val="212529"/>
          <w:sz w:val="28"/>
          <w:szCs w:val="28"/>
        </w:rPr>
        <w:t>з дня припинення чи скасування воєнного стану.</w:t>
      </w:r>
    </w:p>
    <w:p w14:paraId="590D8EF8" w14:textId="77777777" w:rsidR="00E30F5E" w:rsidRPr="006806BC" w:rsidRDefault="00E30F5E" w:rsidP="000340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D5B4DA" w14:textId="6F1A38B8" w:rsidR="00034064" w:rsidRPr="006806BC" w:rsidRDefault="00034064" w:rsidP="000340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чекаємо на резюме кандидатів </w:t>
      </w:r>
      <w:r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до </w:t>
      </w:r>
      <w:r w:rsidR="00214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30 квітня</w:t>
      </w:r>
      <w:r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 202</w:t>
      </w:r>
      <w:r w:rsidR="00501ED6"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року</w:t>
      </w:r>
      <w:r w:rsidRPr="006806BC">
        <w:rPr>
          <w:rFonts w:ascii="Times New Roman" w:eastAsia="Times New Roman" w:hAnsi="Times New Roman" w:cs="Times New Roman"/>
          <w:color w:val="000000"/>
          <w:sz w:val="28"/>
          <w:szCs w:val="28"/>
        </w:rPr>
        <w:t> на електронну адресу </w:t>
      </w:r>
      <w:hyperlink r:id="rId7" w:history="1">
        <w:r w:rsidRPr="006806BC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en-US"/>
          </w:rPr>
          <w:t>info</w:t>
        </w:r>
        <w:r w:rsidRPr="006806BC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ru-RU"/>
          </w:rPr>
          <w:t>@</w:t>
        </w:r>
        <w:r w:rsidRPr="006806BC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en-US"/>
          </w:rPr>
          <w:t>mova</w:t>
        </w:r>
        <w:r w:rsidRPr="006806BC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.gov.ua</w:t>
        </w:r>
      </w:hyperlink>
      <w:r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Pr="006806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 позначкою</w:t>
      </w:r>
      <w:r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806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«резюме кандидата на посаду…»</w:t>
      </w:r>
      <w:r w:rsidR="00501ED6" w:rsidRPr="006806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14:paraId="67881BFC" w14:textId="77777777" w:rsidR="00034064" w:rsidRPr="006806BC" w:rsidRDefault="00034064" w:rsidP="00034064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color w:val="000000"/>
          <w:sz w:val="28"/>
          <w:szCs w:val="28"/>
        </w:rPr>
        <w:t>За результатами опрацювання резюме ми запросимо кандидатів на співбесіду.</w:t>
      </w:r>
    </w:p>
    <w:p w14:paraId="77F539A0" w14:textId="77777777" w:rsidR="00034064" w:rsidRDefault="00034064"/>
    <w:sectPr w:rsidR="00034064" w:rsidSect="00930348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B817" w14:textId="77777777" w:rsidR="00346C3E" w:rsidRDefault="00346C3E" w:rsidP="00930348">
      <w:pPr>
        <w:spacing w:after="0" w:line="240" w:lineRule="auto"/>
      </w:pPr>
      <w:r>
        <w:separator/>
      </w:r>
    </w:p>
  </w:endnote>
  <w:endnote w:type="continuationSeparator" w:id="0">
    <w:p w14:paraId="4B1C81D7" w14:textId="77777777" w:rsidR="00346C3E" w:rsidRDefault="00346C3E" w:rsidP="0093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022F" w14:textId="77777777" w:rsidR="00346C3E" w:rsidRDefault="00346C3E" w:rsidP="00930348">
      <w:pPr>
        <w:spacing w:after="0" w:line="240" w:lineRule="auto"/>
      </w:pPr>
      <w:r>
        <w:separator/>
      </w:r>
    </w:p>
  </w:footnote>
  <w:footnote w:type="continuationSeparator" w:id="0">
    <w:p w14:paraId="2FB2946F" w14:textId="77777777" w:rsidR="00346C3E" w:rsidRDefault="00346C3E" w:rsidP="0093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4311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634C92" w14:textId="7749E99B" w:rsidR="00930348" w:rsidRPr="00930348" w:rsidRDefault="0093034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03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03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03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30348">
          <w:rPr>
            <w:rFonts w:ascii="Times New Roman" w:hAnsi="Times New Roman" w:cs="Times New Roman"/>
            <w:sz w:val="24"/>
            <w:szCs w:val="24"/>
          </w:rPr>
          <w:t>2</w:t>
        </w:r>
        <w:r w:rsidRPr="009303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A32E10" w14:textId="77777777" w:rsidR="00930348" w:rsidRDefault="009303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6F15"/>
    <w:multiLevelType w:val="hybridMultilevel"/>
    <w:tmpl w:val="7318FE1E"/>
    <w:lvl w:ilvl="0" w:tplc="200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BB3B99"/>
    <w:multiLevelType w:val="multilevel"/>
    <w:tmpl w:val="3BC8DE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D2903"/>
    <w:multiLevelType w:val="hybridMultilevel"/>
    <w:tmpl w:val="28360468"/>
    <w:lvl w:ilvl="0" w:tplc="2000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81C57A6"/>
    <w:multiLevelType w:val="hybridMultilevel"/>
    <w:tmpl w:val="9F40E98A"/>
    <w:lvl w:ilvl="0" w:tplc="200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17268A0"/>
    <w:multiLevelType w:val="multilevel"/>
    <w:tmpl w:val="24B6D3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366695"/>
    <w:multiLevelType w:val="multilevel"/>
    <w:tmpl w:val="39BEAC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DF"/>
    <w:rsid w:val="00034064"/>
    <w:rsid w:val="000E3769"/>
    <w:rsid w:val="001D71FD"/>
    <w:rsid w:val="002000BC"/>
    <w:rsid w:val="00214433"/>
    <w:rsid w:val="00296607"/>
    <w:rsid w:val="00346C3E"/>
    <w:rsid w:val="00405D02"/>
    <w:rsid w:val="004211AE"/>
    <w:rsid w:val="00501ED6"/>
    <w:rsid w:val="005A6D63"/>
    <w:rsid w:val="006806BC"/>
    <w:rsid w:val="0082132D"/>
    <w:rsid w:val="00923820"/>
    <w:rsid w:val="00930348"/>
    <w:rsid w:val="00A265F3"/>
    <w:rsid w:val="00C678DF"/>
    <w:rsid w:val="00D73726"/>
    <w:rsid w:val="00E3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152E"/>
  <w15:chartTrackingRefBased/>
  <w15:docId w15:val="{ED54B90F-2220-4C6E-972D-03439B5D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064"/>
    <w:pPr>
      <w:ind w:left="720"/>
      <w:contextualSpacing/>
    </w:pPr>
  </w:style>
  <w:style w:type="paragraph" w:customStyle="1" w:styleId="rvps2">
    <w:name w:val="rvps2"/>
    <w:basedOn w:val="a"/>
    <w:rsid w:val="0003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3406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3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30348"/>
  </w:style>
  <w:style w:type="paragraph" w:styleId="a7">
    <w:name w:val="footer"/>
    <w:basedOn w:val="a"/>
    <w:link w:val="a8"/>
    <w:uiPriority w:val="99"/>
    <w:unhideWhenUsed/>
    <w:rsid w:val="0093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3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ov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2185</Words>
  <Characters>1246</Characters>
  <Application>Microsoft Office Word</Application>
  <DocSecurity>0</DocSecurity>
  <Lines>10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спеціаліст</dc:creator>
  <cp:keywords/>
  <dc:description/>
  <cp:lastModifiedBy>Головний спеціаліст</cp:lastModifiedBy>
  <cp:revision>5</cp:revision>
  <dcterms:created xsi:type="dcterms:W3CDTF">2025-04-21T08:06:00Z</dcterms:created>
  <dcterms:modified xsi:type="dcterms:W3CDTF">2025-04-21T09:54:00Z</dcterms:modified>
</cp:coreProperties>
</file>