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82F6B" w14:textId="1708A5EF" w:rsidR="0083502E" w:rsidRPr="0083502E" w:rsidRDefault="0083502E" w:rsidP="0083502E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8350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ЗАТВЕРДЖЕНО</w:t>
      </w:r>
    </w:p>
    <w:p w14:paraId="3B20273D" w14:textId="77777777" w:rsidR="0083502E" w:rsidRPr="0083502E" w:rsidRDefault="0083502E" w:rsidP="0083502E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8350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Рішення Національної комісії</w:t>
      </w:r>
    </w:p>
    <w:p w14:paraId="28257B7D" w14:textId="77777777" w:rsidR="00054A79" w:rsidRDefault="0083502E" w:rsidP="00054A79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83502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зі стандартів державної мови</w:t>
      </w:r>
    </w:p>
    <w:p w14:paraId="10EC9EAE" w14:textId="270DF609" w:rsidR="00054A79" w:rsidRPr="00054A79" w:rsidRDefault="00054A79" w:rsidP="005A5C6D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54A79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09 </w:t>
      </w:r>
      <w:r w:rsidRPr="00054A7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травня</w:t>
      </w:r>
      <w:r w:rsidRPr="00054A79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2025 року № 179</w:t>
      </w:r>
      <w:r w:rsidRPr="00054A79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cr/>
      </w:r>
    </w:p>
    <w:p w14:paraId="158D9F91" w14:textId="77777777" w:rsidR="00952FA2" w:rsidRDefault="00952FA2" w:rsidP="008350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86E6E00" w14:textId="6F0E6485" w:rsidR="0083502E" w:rsidRDefault="0083502E" w:rsidP="008350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 w:rsidRPr="0083502E">
        <w:rPr>
          <w:rFonts w:ascii="Times New Roman" w:eastAsia="Times New Roman" w:hAnsi="Times New Roman"/>
          <w:b/>
          <w:bCs/>
          <w:sz w:val="28"/>
          <w:szCs w:val="28"/>
        </w:rPr>
        <w:t xml:space="preserve">Персональний склад </w:t>
      </w:r>
      <w:r w:rsidRPr="0083502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 xml:space="preserve">робочої групи </w:t>
      </w:r>
    </w:p>
    <w:p w14:paraId="7432DCD6" w14:textId="189AF776" w:rsidR="00CF37A7" w:rsidRDefault="0083502E" w:rsidP="008350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 w:rsidRPr="0083502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 xml:space="preserve">з напрацювання проєкту </w:t>
      </w:r>
      <w:r w:rsidR="00DF1F62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с</w:t>
      </w:r>
      <w:r w:rsidRPr="0083502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 xml:space="preserve">тандарту державної мови </w:t>
      </w:r>
    </w:p>
    <w:p w14:paraId="2DCB05D9" w14:textId="4F3E3A22" w:rsidR="0083502E" w:rsidRPr="0083502E" w:rsidRDefault="00560684" w:rsidP="008350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«</w:t>
      </w:r>
      <w:r w:rsidR="00640899" w:rsidRPr="00640899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Термінологія безбар’єрності</w:t>
      </w: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»</w:t>
      </w:r>
    </w:p>
    <w:p w14:paraId="109CEFE9" w14:textId="77777777" w:rsidR="00C82AC6" w:rsidRPr="0083502E" w:rsidRDefault="00C82AC6" w:rsidP="00C82AC6">
      <w:pPr>
        <w:widowControl w:val="0"/>
        <w:autoSpaceDE w:val="0"/>
        <w:autoSpaceDN w:val="0"/>
        <w:spacing w:after="0" w:line="240" w:lineRule="auto"/>
        <w:ind w:right="14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FAC71B8" w14:textId="77777777" w:rsidR="00C82AC6" w:rsidRPr="00612EBC" w:rsidRDefault="00C82AC6" w:rsidP="00C82AC6">
      <w:pPr>
        <w:widowControl w:val="0"/>
        <w:autoSpaceDE w:val="0"/>
        <w:autoSpaceDN w:val="0"/>
        <w:spacing w:after="0" w:line="240" w:lineRule="auto"/>
        <w:ind w:right="147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8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954"/>
      </w:tblGrid>
      <w:tr w:rsidR="004A0B2C" w:rsidRPr="002965ED" w14:paraId="1A33EDC9" w14:textId="77777777" w:rsidTr="00D80DAD">
        <w:tc>
          <w:tcPr>
            <w:tcW w:w="3402" w:type="dxa"/>
          </w:tcPr>
          <w:p w14:paraId="3E08983A" w14:textId="2EE44DFC" w:rsidR="004A0B2C" w:rsidRPr="004A0B2C" w:rsidRDefault="004A0B2C" w:rsidP="00C9430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4A0B2C">
              <w:rPr>
                <w:rFonts w:ascii="Times New Roman" w:hAnsi="Times New Roman"/>
                <w:sz w:val="28"/>
                <w:szCs w:val="28"/>
              </w:rPr>
              <w:t>КІРОВ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C943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0B2C">
              <w:rPr>
                <w:rFonts w:ascii="Times New Roman" w:hAnsi="Times New Roman"/>
                <w:sz w:val="28"/>
                <w:szCs w:val="28"/>
              </w:rPr>
              <w:t>Христин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9D22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14:paraId="54021814" w14:textId="14D57067" w:rsidR="004A0B2C" w:rsidRPr="00D512E8" w:rsidRDefault="004A0B2C" w:rsidP="004A0B2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512E8">
              <w:rPr>
                <w:rFonts w:ascii="Times New Roman" w:hAnsi="Times New Roman"/>
                <w:sz w:val="28"/>
                <w:szCs w:val="28"/>
              </w:rPr>
              <w:t>юрист ініціативи «Реабілітація травм війни»</w:t>
            </w:r>
            <w:r w:rsidR="00CE5D68" w:rsidRPr="00D512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4345" w:rsidRPr="00D512E8">
              <w:rPr>
                <w:rFonts w:ascii="Times New Roman" w:hAnsi="Times New Roman"/>
                <w:sz w:val="28"/>
                <w:szCs w:val="28"/>
              </w:rPr>
              <w:t>Б</w:t>
            </w:r>
            <w:r w:rsidR="00A53FAB" w:rsidRPr="00D512E8">
              <w:rPr>
                <w:rFonts w:ascii="Times New Roman" w:hAnsi="Times New Roman"/>
                <w:sz w:val="28"/>
                <w:szCs w:val="28"/>
              </w:rPr>
              <w:t>лагодійного фонду</w:t>
            </w:r>
            <w:r w:rsidRPr="00D512E8">
              <w:rPr>
                <w:rFonts w:ascii="Times New Roman" w:hAnsi="Times New Roman"/>
                <w:sz w:val="28"/>
                <w:szCs w:val="28"/>
              </w:rPr>
              <w:t xml:space="preserve"> «Пацієнти України»</w:t>
            </w:r>
            <w:r w:rsidR="00364345" w:rsidRPr="00D512E8">
              <w:t xml:space="preserve"> </w:t>
            </w:r>
            <w:r w:rsidR="00364345" w:rsidRPr="00D512E8">
              <w:rPr>
                <w:rFonts w:ascii="Times New Roman" w:hAnsi="Times New Roman"/>
                <w:sz w:val="28"/>
                <w:szCs w:val="28"/>
              </w:rPr>
              <w:t>(за згодою)</w:t>
            </w:r>
          </w:p>
          <w:p w14:paraId="6AC4C7DA" w14:textId="6D72465C" w:rsidR="00364345" w:rsidRPr="00D512E8" w:rsidRDefault="00364345" w:rsidP="004A0B2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24BF" w:rsidRPr="002965ED" w14:paraId="77841C90" w14:textId="77777777" w:rsidTr="00D80DAD">
        <w:tc>
          <w:tcPr>
            <w:tcW w:w="3402" w:type="dxa"/>
          </w:tcPr>
          <w:p w14:paraId="3B971EDA" w14:textId="0790830F" w:rsidR="004524BF" w:rsidRPr="004A0B2C" w:rsidRDefault="004524BF" w:rsidP="00C9430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4524BF">
              <w:rPr>
                <w:rFonts w:ascii="Times New Roman" w:hAnsi="Times New Roman"/>
                <w:sz w:val="28"/>
                <w:szCs w:val="28"/>
              </w:rPr>
              <w:t>КОРЕЦЬК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524BF">
              <w:rPr>
                <w:rFonts w:ascii="Times New Roman" w:hAnsi="Times New Roman"/>
                <w:sz w:val="28"/>
                <w:szCs w:val="28"/>
              </w:rPr>
              <w:t xml:space="preserve"> Нел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4524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14:paraId="56B4B878" w14:textId="1D0403CE" w:rsidR="004524BF" w:rsidRPr="00D512E8" w:rsidRDefault="004524BF" w:rsidP="004524B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512E8">
              <w:rPr>
                <w:rFonts w:ascii="Times New Roman" w:hAnsi="Times New Roman"/>
                <w:sz w:val="28"/>
                <w:szCs w:val="28"/>
              </w:rPr>
              <w:t xml:space="preserve">керівник експертної групи з інклюзивного навчання, спеціальної освіти та </w:t>
            </w:r>
            <w:proofErr w:type="spellStart"/>
            <w:r w:rsidRPr="00D512E8">
              <w:rPr>
                <w:rFonts w:ascii="Times New Roman" w:hAnsi="Times New Roman"/>
                <w:sz w:val="28"/>
                <w:szCs w:val="28"/>
              </w:rPr>
              <w:t>безбарʼєрності</w:t>
            </w:r>
            <w:proofErr w:type="spellEnd"/>
            <w:r w:rsidRPr="00D512E8">
              <w:rPr>
                <w:rFonts w:ascii="Times New Roman" w:hAnsi="Times New Roman"/>
                <w:sz w:val="28"/>
                <w:szCs w:val="28"/>
              </w:rPr>
              <w:t xml:space="preserve"> Міністерства освіти і науки України</w:t>
            </w:r>
            <w:r w:rsidR="00364345" w:rsidRPr="00D512E8">
              <w:rPr>
                <w:rFonts w:ascii="Times New Roman" w:hAnsi="Times New Roman"/>
                <w:sz w:val="28"/>
                <w:szCs w:val="28"/>
              </w:rPr>
              <w:t xml:space="preserve"> (за згодою)</w:t>
            </w:r>
          </w:p>
          <w:p w14:paraId="2F87603F" w14:textId="436D647C" w:rsidR="004524BF" w:rsidRPr="00D512E8" w:rsidRDefault="004524BF" w:rsidP="004524B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289E" w:rsidRPr="002965ED" w14:paraId="38A47D4C" w14:textId="77777777" w:rsidTr="00D80DAD">
        <w:tc>
          <w:tcPr>
            <w:tcW w:w="3402" w:type="dxa"/>
          </w:tcPr>
          <w:p w14:paraId="39F1F48F" w14:textId="4E008701" w:rsidR="0030289E" w:rsidRPr="004524BF" w:rsidRDefault="0030289E" w:rsidP="00C9430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30289E">
              <w:rPr>
                <w:rFonts w:ascii="Times New Roman" w:hAnsi="Times New Roman"/>
                <w:sz w:val="28"/>
                <w:szCs w:val="28"/>
              </w:rPr>
              <w:t xml:space="preserve">ЛЕВЧЕНКО Тетяна </w:t>
            </w:r>
          </w:p>
        </w:tc>
        <w:tc>
          <w:tcPr>
            <w:tcW w:w="5954" w:type="dxa"/>
          </w:tcPr>
          <w:p w14:paraId="007D3B86" w14:textId="52652B1C" w:rsidR="0030289E" w:rsidRPr="00D512E8" w:rsidRDefault="00054A79" w:rsidP="004524B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512E8">
              <w:rPr>
                <w:rFonts w:ascii="Times New Roman" w:hAnsi="Times New Roman"/>
                <w:sz w:val="28"/>
                <w:szCs w:val="28"/>
              </w:rPr>
              <w:t xml:space="preserve">доктор філологічних наук, професор, </w:t>
            </w:r>
            <w:r w:rsidR="0030289E" w:rsidRPr="00D512E8">
              <w:rPr>
                <w:rFonts w:ascii="Times New Roman" w:hAnsi="Times New Roman"/>
                <w:sz w:val="28"/>
                <w:szCs w:val="28"/>
              </w:rPr>
              <w:t>професор кафедри української лінгвістики та методики навчання Університету Григорія Сковороди в Переяславі</w:t>
            </w:r>
            <w:r w:rsidR="0030289E" w:rsidRPr="00D51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0289E" w:rsidRPr="00D512E8"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  <w:p w14:paraId="123FE798" w14:textId="5860467E" w:rsidR="0030289E" w:rsidRPr="00D512E8" w:rsidRDefault="0030289E" w:rsidP="004524B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24BF" w:rsidRPr="002965ED" w14:paraId="5E7BBBA0" w14:textId="77777777" w:rsidTr="00D80DAD">
        <w:tc>
          <w:tcPr>
            <w:tcW w:w="3402" w:type="dxa"/>
          </w:tcPr>
          <w:p w14:paraId="43649D1F" w14:textId="0547FFD1" w:rsidR="004524BF" w:rsidRPr="004524BF" w:rsidRDefault="004524BF" w:rsidP="00C9430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4524BF">
              <w:rPr>
                <w:rFonts w:ascii="Times New Roman" w:hAnsi="Times New Roman"/>
                <w:sz w:val="28"/>
                <w:szCs w:val="28"/>
              </w:rPr>
              <w:t>ЛОМАКІН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524BF">
              <w:rPr>
                <w:rFonts w:ascii="Times New Roman" w:hAnsi="Times New Roman"/>
                <w:sz w:val="28"/>
                <w:szCs w:val="28"/>
              </w:rPr>
              <w:t xml:space="preserve"> Тетян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524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14:paraId="01892433" w14:textId="16DE9E34" w:rsidR="004524BF" w:rsidRPr="00D512E8" w:rsidRDefault="00C9430A" w:rsidP="004524B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512E8">
              <w:rPr>
                <w:rFonts w:ascii="Times New Roman" w:hAnsi="Times New Roman"/>
                <w:sz w:val="28"/>
                <w:szCs w:val="28"/>
              </w:rPr>
              <w:t>Р</w:t>
            </w:r>
            <w:r w:rsidR="004524BF" w:rsidRPr="00D512E8">
              <w:rPr>
                <w:rFonts w:ascii="Times New Roman" w:hAnsi="Times New Roman"/>
                <w:sz w:val="28"/>
                <w:szCs w:val="28"/>
              </w:rPr>
              <w:t>адник – уповноважений Президента України з питань безбар’єрності</w:t>
            </w:r>
            <w:r w:rsidR="00364345" w:rsidRPr="00D512E8">
              <w:rPr>
                <w:rFonts w:ascii="Times New Roman" w:hAnsi="Times New Roman"/>
                <w:sz w:val="28"/>
                <w:szCs w:val="28"/>
              </w:rPr>
              <w:t xml:space="preserve"> (за згодою)</w:t>
            </w:r>
          </w:p>
          <w:p w14:paraId="05EC8A21" w14:textId="23FB7A22" w:rsidR="00054A79" w:rsidRPr="00D512E8" w:rsidRDefault="00054A79" w:rsidP="004524B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0B2C" w:rsidRPr="002965ED" w14:paraId="1C66BC27" w14:textId="77777777" w:rsidTr="00D80DAD">
        <w:tc>
          <w:tcPr>
            <w:tcW w:w="3402" w:type="dxa"/>
          </w:tcPr>
          <w:p w14:paraId="0864A0B4" w14:textId="6FE274CB" w:rsidR="004A0B2C" w:rsidRPr="004A0B2C" w:rsidRDefault="004A0B2C" w:rsidP="00C9430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4A0B2C">
              <w:rPr>
                <w:rFonts w:ascii="Times New Roman" w:hAnsi="Times New Roman"/>
                <w:sz w:val="28"/>
                <w:szCs w:val="28"/>
              </w:rPr>
              <w:t>ЛЯЛЬК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4A0B2C">
              <w:rPr>
                <w:rFonts w:ascii="Times New Roman" w:hAnsi="Times New Roman"/>
                <w:sz w:val="28"/>
                <w:szCs w:val="28"/>
              </w:rPr>
              <w:t>Оксан</w:t>
            </w:r>
            <w:r w:rsidR="00C9430A">
              <w:rPr>
                <w:rFonts w:ascii="Times New Roman" w:hAnsi="Times New Roman"/>
                <w:sz w:val="28"/>
                <w:szCs w:val="28"/>
              </w:rPr>
              <w:t>а</w:t>
            </w:r>
            <w:r w:rsidR="00CE5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14:paraId="194939CC" w14:textId="23700D92" w:rsidR="004A0B2C" w:rsidRPr="00D512E8" w:rsidRDefault="004A0B2C" w:rsidP="004A0B2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512E8">
              <w:rPr>
                <w:rFonts w:ascii="Times New Roman" w:hAnsi="Times New Roman"/>
                <w:sz w:val="28"/>
                <w:szCs w:val="28"/>
              </w:rPr>
              <w:t xml:space="preserve">голова правління </w:t>
            </w:r>
            <w:r w:rsidR="00364345" w:rsidRPr="00D512E8">
              <w:rPr>
                <w:rFonts w:ascii="Times New Roman" w:hAnsi="Times New Roman"/>
                <w:sz w:val="28"/>
                <w:szCs w:val="28"/>
              </w:rPr>
              <w:t>Г</w:t>
            </w:r>
            <w:r w:rsidR="00A53FAB" w:rsidRPr="00D512E8">
              <w:rPr>
                <w:rFonts w:ascii="Times New Roman" w:hAnsi="Times New Roman"/>
                <w:sz w:val="28"/>
                <w:szCs w:val="28"/>
              </w:rPr>
              <w:t>ромадської організації</w:t>
            </w:r>
            <w:r w:rsidRPr="00D512E8">
              <w:rPr>
                <w:rFonts w:ascii="Times New Roman" w:hAnsi="Times New Roman"/>
                <w:sz w:val="28"/>
                <w:szCs w:val="28"/>
              </w:rPr>
              <w:t xml:space="preserve"> «Українське товариство терапії мови і мовлення» (за згодою)</w:t>
            </w:r>
          </w:p>
          <w:p w14:paraId="1775C72D" w14:textId="7E9E4851" w:rsidR="00A53FAB" w:rsidRPr="00D512E8" w:rsidRDefault="00A53FAB" w:rsidP="004A0B2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289E" w:rsidRPr="002965ED" w14:paraId="35574B33" w14:textId="77777777" w:rsidTr="00D80DAD">
        <w:tc>
          <w:tcPr>
            <w:tcW w:w="3402" w:type="dxa"/>
          </w:tcPr>
          <w:p w14:paraId="3EADABEF" w14:textId="5DA78010" w:rsidR="0030289E" w:rsidRPr="00CE5D68" w:rsidRDefault="0030289E" w:rsidP="00C9430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30289E">
              <w:rPr>
                <w:rFonts w:ascii="Times New Roman" w:hAnsi="Times New Roman"/>
                <w:sz w:val="28"/>
                <w:szCs w:val="28"/>
              </w:rPr>
              <w:t>НАВАЛЬНА Марина</w:t>
            </w:r>
          </w:p>
        </w:tc>
        <w:tc>
          <w:tcPr>
            <w:tcW w:w="5954" w:type="dxa"/>
          </w:tcPr>
          <w:p w14:paraId="5AEE535A" w14:textId="77777777" w:rsidR="0030289E" w:rsidRPr="00D512E8" w:rsidRDefault="00054A79" w:rsidP="00C9430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512E8">
              <w:rPr>
                <w:rFonts w:ascii="Times New Roman" w:hAnsi="Times New Roman"/>
                <w:sz w:val="28"/>
                <w:szCs w:val="28"/>
              </w:rPr>
              <w:t xml:space="preserve">доктор філологічних наук, професор, </w:t>
            </w:r>
            <w:r w:rsidR="0030289E" w:rsidRPr="00D512E8">
              <w:rPr>
                <w:rFonts w:ascii="Times New Roman" w:hAnsi="Times New Roman"/>
                <w:sz w:val="28"/>
                <w:szCs w:val="28"/>
              </w:rPr>
              <w:t>професор кафедри журналістики та мовної комунікації Національного університету біоресурсів та природокористування України, доктор філологічних наук, професор (за згодою)</w:t>
            </w:r>
          </w:p>
          <w:p w14:paraId="27A9BA28" w14:textId="6211AB87" w:rsidR="00C9430A" w:rsidRPr="00D512E8" w:rsidRDefault="00C9430A" w:rsidP="00C9430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295" w:rsidRPr="002965ED" w14:paraId="446E24E3" w14:textId="77777777" w:rsidTr="00D80DAD">
        <w:tc>
          <w:tcPr>
            <w:tcW w:w="3402" w:type="dxa"/>
          </w:tcPr>
          <w:p w14:paraId="0DAA9D3D" w14:textId="0088368F" w:rsidR="001A2295" w:rsidRPr="00937A84" w:rsidRDefault="004A0B2C" w:rsidP="005303B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37A84">
              <w:rPr>
                <w:rFonts w:ascii="Times New Roman" w:hAnsi="Times New Roman"/>
                <w:sz w:val="28"/>
                <w:szCs w:val="28"/>
              </w:rPr>
              <w:t>ПАМПУХА</w:t>
            </w:r>
            <w:r w:rsidR="00C943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7A84">
              <w:rPr>
                <w:rFonts w:ascii="Times New Roman" w:hAnsi="Times New Roman"/>
                <w:sz w:val="28"/>
                <w:szCs w:val="28"/>
              </w:rPr>
              <w:t>Анастасія</w:t>
            </w:r>
          </w:p>
          <w:p w14:paraId="776CDE49" w14:textId="12DB99DE" w:rsidR="00CE5D68" w:rsidRPr="00937A84" w:rsidRDefault="00CE5D68" w:rsidP="005303B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493E2CE8" w14:textId="2C5E38D0" w:rsidR="001A2295" w:rsidRPr="00D512E8" w:rsidRDefault="004A0B2C" w:rsidP="00CE5D6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D512E8">
              <w:rPr>
                <w:rFonts w:ascii="Times New Roman" w:hAnsi="Times New Roman"/>
                <w:sz w:val="28"/>
                <w:szCs w:val="28"/>
              </w:rPr>
              <w:t>стратегічний радник із розробки політик ініціативи «Реабілітація травм війни»</w:t>
            </w:r>
            <w:r w:rsidR="00CE5D68" w:rsidRPr="00D512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3FAB" w:rsidRPr="00D512E8">
              <w:rPr>
                <w:rFonts w:ascii="Times New Roman" w:hAnsi="Times New Roman"/>
                <w:sz w:val="28"/>
                <w:szCs w:val="28"/>
              </w:rPr>
              <w:t xml:space="preserve">благодійного фонду «Пацієнти України» </w:t>
            </w:r>
            <w:r w:rsidR="00692432" w:rsidRPr="00D512E8">
              <w:rPr>
                <w:rFonts w:ascii="Times New Roman" w:hAnsi="Times New Roman"/>
                <w:sz w:val="28"/>
                <w:szCs w:val="28"/>
              </w:rPr>
              <w:t>(за згодою)</w:t>
            </w:r>
          </w:p>
          <w:p w14:paraId="2698868A" w14:textId="014B851C" w:rsidR="00CE5D68" w:rsidRPr="00D512E8" w:rsidRDefault="00CE5D68" w:rsidP="00CE5D6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5D68" w:rsidRPr="002965ED" w14:paraId="5E08457B" w14:textId="77777777" w:rsidTr="00D80DAD">
        <w:tc>
          <w:tcPr>
            <w:tcW w:w="3402" w:type="dxa"/>
          </w:tcPr>
          <w:p w14:paraId="42EBF742" w14:textId="04A1ACB2" w:rsidR="00CE5D68" w:rsidRPr="004A0B2C" w:rsidRDefault="00CE5D68" w:rsidP="00C9430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CE5D68">
              <w:rPr>
                <w:rFonts w:ascii="Times New Roman" w:hAnsi="Times New Roman"/>
                <w:sz w:val="28"/>
                <w:szCs w:val="28"/>
              </w:rPr>
              <w:lastRenderedPageBreak/>
              <w:t>ПЛАКСЕНКО Марі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4524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14:paraId="3EDAB0E7" w14:textId="77777777" w:rsidR="00CE5D68" w:rsidRDefault="004524BF" w:rsidP="004524B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4524BF">
              <w:rPr>
                <w:rFonts w:ascii="Times New Roman" w:hAnsi="Times New Roman"/>
                <w:sz w:val="28"/>
                <w:szCs w:val="28"/>
              </w:rPr>
              <w:t xml:space="preserve">керівник напряму </w:t>
            </w:r>
            <w:proofErr w:type="spellStart"/>
            <w:r w:rsidRPr="004524BF">
              <w:rPr>
                <w:rFonts w:ascii="Times New Roman" w:hAnsi="Times New Roman"/>
                <w:sz w:val="28"/>
                <w:szCs w:val="28"/>
              </w:rPr>
              <w:t>людиноцентричних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24BF">
              <w:rPr>
                <w:rFonts w:ascii="Times New Roman" w:hAnsi="Times New Roman"/>
                <w:sz w:val="28"/>
                <w:szCs w:val="28"/>
              </w:rPr>
              <w:t>результатів політик проєкту RFA</w:t>
            </w:r>
            <w:r w:rsidR="00364345" w:rsidRPr="00364345"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  <w:p w14:paraId="717985A0" w14:textId="66A76500" w:rsidR="00054A79" w:rsidRPr="004A0B2C" w:rsidRDefault="00054A79" w:rsidP="004524B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DB1" w:rsidRPr="002965ED" w14:paraId="5E1B4C7B" w14:textId="77777777" w:rsidTr="00D80DAD">
        <w:tc>
          <w:tcPr>
            <w:tcW w:w="3402" w:type="dxa"/>
          </w:tcPr>
          <w:p w14:paraId="23ECCE3A" w14:textId="496AEA9A" w:rsidR="008F3DB1" w:rsidRDefault="00CE5D68" w:rsidP="00C9430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CE5D68">
              <w:rPr>
                <w:rFonts w:ascii="Times New Roman" w:hAnsi="Times New Roman"/>
                <w:sz w:val="28"/>
                <w:szCs w:val="28"/>
              </w:rPr>
              <w:t>ТЕРЕЩЕНКО Олен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A53F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14:paraId="00E56F4F" w14:textId="06DF0EB3" w:rsidR="00CE5D68" w:rsidRPr="00CE5D68" w:rsidRDefault="00CE5D68" w:rsidP="00CE5D6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CE5D68">
              <w:rPr>
                <w:rFonts w:ascii="Times New Roman" w:hAnsi="Times New Roman"/>
                <w:sz w:val="28"/>
                <w:szCs w:val="28"/>
              </w:rPr>
              <w:t>заступник начальника відділу відновлення територій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5D68">
              <w:rPr>
                <w:rFonts w:ascii="Times New Roman" w:hAnsi="Times New Roman"/>
                <w:sz w:val="28"/>
                <w:szCs w:val="28"/>
              </w:rPr>
              <w:t>та створення безперешкодного життєвого середовища Міністерства розвитку</w:t>
            </w:r>
          </w:p>
          <w:p w14:paraId="4416773E" w14:textId="30DF2FBB" w:rsidR="008F3DB1" w:rsidRDefault="00CE5D68" w:rsidP="00CE5D6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CE5D68">
              <w:rPr>
                <w:rFonts w:ascii="Times New Roman" w:hAnsi="Times New Roman"/>
                <w:sz w:val="28"/>
                <w:szCs w:val="28"/>
              </w:rPr>
              <w:t>громад та територій України</w:t>
            </w:r>
            <w:r w:rsidR="003643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4345" w:rsidRPr="00364345"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  <w:p w14:paraId="4EB0578B" w14:textId="009A8CC1" w:rsidR="00CE5D68" w:rsidRPr="001A2295" w:rsidRDefault="00CE5D68" w:rsidP="00CE5D6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24BF" w:rsidRPr="002965ED" w14:paraId="1FD47D2F" w14:textId="77777777" w:rsidTr="00D80DAD">
        <w:tc>
          <w:tcPr>
            <w:tcW w:w="3402" w:type="dxa"/>
          </w:tcPr>
          <w:p w14:paraId="0FF9E56B" w14:textId="25B6F54A" w:rsidR="004524BF" w:rsidRPr="00CE5D68" w:rsidRDefault="004524BF" w:rsidP="00C9430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4524BF">
              <w:rPr>
                <w:rFonts w:ascii="Times New Roman" w:hAnsi="Times New Roman"/>
                <w:sz w:val="28"/>
                <w:szCs w:val="28"/>
              </w:rPr>
              <w:t>ТИЩЕНКО Юлі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4524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14:paraId="000466B9" w14:textId="265C7668" w:rsidR="004524BF" w:rsidRDefault="004524BF" w:rsidP="004524B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4524BF">
              <w:rPr>
                <w:rFonts w:ascii="Times New Roman" w:hAnsi="Times New Roman"/>
                <w:sz w:val="28"/>
                <w:szCs w:val="28"/>
              </w:rPr>
              <w:t>заступник керівника центру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24BF">
              <w:rPr>
                <w:rFonts w:ascii="Times New Roman" w:hAnsi="Times New Roman"/>
                <w:sz w:val="28"/>
                <w:szCs w:val="28"/>
              </w:rPr>
              <w:t>внутрішньополітичних досліджень Національного інституту стратегічних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24BF">
              <w:rPr>
                <w:rFonts w:ascii="Times New Roman" w:hAnsi="Times New Roman"/>
                <w:sz w:val="28"/>
                <w:szCs w:val="28"/>
              </w:rPr>
              <w:t>досліджень</w:t>
            </w:r>
            <w:r w:rsidR="003643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4345" w:rsidRPr="00364345"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  <w:p w14:paraId="00E3021B" w14:textId="529A2EDB" w:rsidR="004524BF" w:rsidRPr="00CE5D68" w:rsidRDefault="004524BF" w:rsidP="004524B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24BF" w:rsidRPr="002965ED" w14:paraId="082394F2" w14:textId="77777777" w:rsidTr="00D80DAD">
        <w:tc>
          <w:tcPr>
            <w:tcW w:w="3402" w:type="dxa"/>
          </w:tcPr>
          <w:p w14:paraId="3A9FD600" w14:textId="77C91CFE" w:rsidR="004524BF" w:rsidRPr="004524BF" w:rsidRDefault="004524BF" w:rsidP="00C9430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4524BF">
              <w:rPr>
                <w:rFonts w:ascii="Times New Roman" w:hAnsi="Times New Roman"/>
                <w:sz w:val="28"/>
                <w:szCs w:val="28"/>
              </w:rPr>
              <w:t>ТОКАРЄВ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C943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24BF">
              <w:rPr>
                <w:rFonts w:ascii="Times New Roman" w:hAnsi="Times New Roman"/>
                <w:sz w:val="28"/>
                <w:szCs w:val="28"/>
              </w:rPr>
              <w:t>Улян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524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14:paraId="5A7DC45E" w14:textId="58301324" w:rsidR="004524BF" w:rsidRDefault="004524BF" w:rsidP="004524B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4524BF">
              <w:rPr>
                <w:rFonts w:ascii="Times New Roman" w:hAnsi="Times New Roman"/>
                <w:sz w:val="28"/>
                <w:szCs w:val="28"/>
              </w:rPr>
              <w:t xml:space="preserve">експерт 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4524BF">
              <w:rPr>
                <w:rFonts w:ascii="Times New Roman" w:hAnsi="Times New Roman"/>
                <w:sz w:val="28"/>
                <w:szCs w:val="28"/>
              </w:rPr>
              <w:t>з розвитку безбар’єрного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24BF">
              <w:rPr>
                <w:rFonts w:ascii="Times New Roman" w:hAnsi="Times New Roman"/>
                <w:sz w:val="28"/>
                <w:szCs w:val="28"/>
              </w:rPr>
              <w:t xml:space="preserve">суспільства </w:t>
            </w:r>
            <w:r w:rsidR="00364345">
              <w:rPr>
                <w:rFonts w:ascii="Times New Roman" w:hAnsi="Times New Roman"/>
                <w:sz w:val="28"/>
                <w:szCs w:val="28"/>
              </w:rPr>
              <w:t>Г</w:t>
            </w:r>
            <w:r w:rsidR="00A53FAB">
              <w:rPr>
                <w:rFonts w:ascii="Times New Roman" w:hAnsi="Times New Roman"/>
                <w:sz w:val="28"/>
                <w:szCs w:val="28"/>
              </w:rPr>
              <w:t>ромадської організації</w:t>
            </w:r>
            <w:r w:rsidRPr="004524BF">
              <w:rPr>
                <w:rFonts w:ascii="Times New Roman" w:hAnsi="Times New Roman"/>
                <w:sz w:val="28"/>
                <w:szCs w:val="28"/>
              </w:rPr>
              <w:t xml:space="preserve"> «Центр експертних рішень і </w:t>
            </w:r>
            <w:proofErr w:type="spellStart"/>
            <w:r w:rsidRPr="004524BF">
              <w:rPr>
                <w:rFonts w:ascii="Times New Roman" w:hAnsi="Times New Roman"/>
                <w:sz w:val="28"/>
                <w:szCs w:val="28"/>
              </w:rPr>
              <w:t>адвокації</w:t>
            </w:r>
            <w:proofErr w:type="spellEnd"/>
            <w:r w:rsidRPr="004524BF">
              <w:rPr>
                <w:rFonts w:ascii="Times New Roman" w:hAnsi="Times New Roman"/>
                <w:sz w:val="28"/>
                <w:szCs w:val="28"/>
              </w:rPr>
              <w:t>»</w:t>
            </w:r>
            <w:r w:rsidR="00364345">
              <w:t xml:space="preserve"> </w:t>
            </w:r>
            <w:r w:rsidR="00364345" w:rsidRPr="00364345"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  <w:p w14:paraId="20E18E7A" w14:textId="19CCA25F" w:rsidR="004524BF" w:rsidRPr="004524BF" w:rsidRDefault="004524BF" w:rsidP="004524B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AC6" w:rsidRPr="002965ED" w14:paraId="6EF02A5C" w14:textId="77777777" w:rsidTr="00D80DAD">
        <w:tc>
          <w:tcPr>
            <w:tcW w:w="3402" w:type="dxa"/>
          </w:tcPr>
          <w:p w14:paraId="07E0EA93" w14:textId="796A3594" w:rsidR="0083502E" w:rsidRPr="00937A84" w:rsidRDefault="00CE5D68" w:rsidP="00C9430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37A84">
              <w:rPr>
                <w:rFonts w:ascii="Times New Roman" w:hAnsi="Times New Roman"/>
                <w:sz w:val="28"/>
                <w:szCs w:val="28"/>
              </w:rPr>
              <w:t>ТОПІХА Мирослава</w:t>
            </w:r>
          </w:p>
        </w:tc>
        <w:tc>
          <w:tcPr>
            <w:tcW w:w="5954" w:type="dxa"/>
          </w:tcPr>
          <w:p w14:paraId="0B66130F" w14:textId="38002A78" w:rsidR="001A2295" w:rsidRDefault="00CE5D68" w:rsidP="001A229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CE5D68">
              <w:rPr>
                <w:rFonts w:ascii="Times New Roman" w:hAnsi="Times New Roman"/>
                <w:sz w:val="28"/>
                <w:szCs w:val="28"/>
              </w:rPr>
              <w:t>головн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CE5D68">
              <w:rPr>
                <w:rFonts w:ascii="Times New Roman" w:hAnsi="Times New Roman"/>
                <w:sz w:val="28"/>
                <w:szCs w:val="28"/>
              </w:rPr>
              <w:t xml:space="preserve"> спеціаліст відділу відновлення територій та створення безперешкодного життєвого середовища Міністерства розвитку громад та територій України</w:t>
            </w:r>
            <w:r w:rsidR="003643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4345" w:rsidRPr="00364345"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  <w:p w14:paraId="5A93B0BD" w14:textId="419EFD3E" w:rsidR="00CE5D68" w:rsidRPr="002965ED" w:rsidRDefault="00CE5D68" w:rsidP="001A229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DB1" w:rsidRPr="002965ED" w14:paraId="4F899502" w14:textId="77777777" w:rsidTr="00D80DAD">
        <w:tc>
          <w:tcPr>
            <w:tcW w:w="3402" w:type="dxa"/>
          </w:tcPr>
          <w:p w14:paraId="1091169A" w14:textId="789EECAA" w:rsidR="008F3DB1" w:rsidRDefault="00CE5D68" w:rsidP="00C9430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CE5D68">
              <w:rPr>
                <w:rFonts w:ascii="Times New Roman" w:hAnsi="Times New Roman"/>
                <w:sz w:val="28"/>
                <w:szCs w:val="28"/>
              </w:rPr>
              <w:t>ФУРСОВ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C943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5D68">
              <w:rPr>
                <w:rFonts w:ascii="Times New Roman" w:hAnsi="Times New Roman"/>
                <w:sz w:val="28"/>
                <w:szCs w:val="28"/>
              </w:rPr>
              <w:t>Людмил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954" w:type="dxa"/>
          </w:tcPr>
          <w:p w14:paraId="291CC3A0" w14:textId="2341C2BC" w:rsidR="008F3DB1" w:rsidRDefault="00CE5D68" w:rsidP="001A229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E5D68">
              <w:rPr>
                <w:rFonts w:ascii="Times New Roman" w:hAnsi="Times New Roman"/>
                <w:sz w:val="28"/>
                <w:szCs w:val="28"/>
              </w:rPr>
              <w:t>двокаційн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5D68">
              <w:rPr>
                <w:rFonts w:ascii="Times New Roman" w:hAnsi="Times New Roman"/>
                <w:sz w:val="28"/>
                <w:szCs w:val="28"/>
              </w:rPr>
              <w:t xml:space="preserve">менеджер </w:t>
            </w:r>
            <w:proofErr w:type="spellStart"/>
            <w:r w:rsidRPr="00CE5D68">
              <w:rPr>
                <w:rFonts w:ascii="Times New Roman" w:hAnsi="Times New Roman"/>
                <w:sz w:val="28"/>
                <w:szCs w:val="28"/>
              </w:rPr>
              <w:t>Fight</w:t>
            </w:r>
            <w:proofErr w:type="spellEnd"/>
            <w:r w:rsidRPr="00CE5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5D68">
              <w:rPr>
                <w:rFonts w:ascii="Times New Roman" w:hAnsi="Times New Roman"/>
                <w:sz w:val="28"/>
                <w:szCs w:val="28"/>
              </w:rPr>
              <w:t>For</w:t>
            </w:r>
            <w:proofErr w:type="spellEnd"/>
            <w:r w:rsidRPr="00CE5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5D68">
              <w:rPr>
                <w:rFonts w:ascii="Times New Roman" w:hAnsi="Times New Roman"/>
                <w:sz w:val="28"/>
                <w:szCs w:val="28"/>
              </w:rPr>
              <w:t>Right</w:t>
            </w:r>
            <w:proofErr w:type="spellEnd"/>
            <w:r w:rsidR="003643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4345" w:rsidRPr="00364345">
              <w:rPr>
                <w:rFonts w:ascii="Times New Roman" w:hAnsi="Times New Roman"/>
                <w:sz w:val="28"/>
                <w:szCs w:val="28"/>
              </w:rPr>
              <w:t>(за</w:t>
            </w:r>
            <w:r w:rsidR="00364345">
              <w:rPr>
                <w:rFonts w:ascii="Times New Roman" w:hAnsi="Times New Roman"/>
                <w:sz w:val="28"/>
                <w:szCs w:val="28"/>
              </w:rPr>
              <w:t> </w:t>
            </w:r>
            <w:r w:rsidR="00364345" w:rsidRPr="00364345">
              <w:rPr>
                <w:rFonts w:ascii="Times New Roman" w:hAnsi="Times New Roman"/>
                <w:sz w:val="28"/>
                <w:szCs w:val="28"/>
              </w:rPr>
              <w:t>згодою)</w:t>
            </w:r>
          </w:p>
        </w:tc>
      </w:tr>
      <w:tr w:rsidR="008F3DB1" w:rsidRPr="002965ED" w14:paraId="73C2D31A" w14:textId="77777777" w:rsidTr="00D80DAD">
        <w:tc>
          <w:tcPr>
            <w:tcW w:w="3402" w:type="dxa"/>
          </w:tcPr>
          <w:p w14:paraId="4313C232" w14:textId="67A9C340" w:rsidR="008F3DB1" w:rsidRDefault="008F3DB1" w:rsidP="005303B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680DC81C" w14:textId="77777777" w:rsidR="008F3DB1" w:rsidRPr="001A2295" w:rsidRDefault="008F3DB1" w:rsidP="008F3DB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295" w:rsidRPr="002965ED" w14:paraId="2491E319" w14:textId="77777777" w:rsidTr="008F3DB1">
        <w:trPr>
          <w:trHeight w:val="749"/>
        </w:trPr>
        <w:tc>
          <w:tcPr>
            <w:tcW w:w="3402" w:type="dxa"/>
          </w:tcPr>
          <w:p w14:paraId="40EF2C13" w14:textId="03EA312B" w:rsidR="008F3DB1" w:rsidRDefault="004524BF" w:rsidP="00C9430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4524BF">
              <w:rPr>
                <w:rFonts w:ascii="Times New Roman" w:hAnsi="Times New Roman"/>
                <w:sz w:val="28"/>
                <w:szCs w:val="28"/>
              </w:rPr>
              <w:t>ХЕМРАЄВ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524BF">
              <w:rPr>
                <w:rFonts w:ascii="Times New Roman" w:hAnsi="Times New Roman"/>
                <w:sz w:val="28"/>
                <w:szCs w:val="28"/>
              </w:rPr>
              <w:t xml:space="preserve"> Лес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4524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14:paraId="26E6C930" w14:textId="77777777" w:rsidR="001A2295" w:rsidRDefault="004524BF" w:rsidP="004524B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4524BF">
              <w:rPr>
                <w:rFonts w:ascii="Times New Roman" w:hAnsi="Times New Roman"/>
                <w:sz w:val="28"/>
                <w:szCs w:val="28"/>
              </w:rPr>
              <w:t>начальник відділу політики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24BF">
              <w:rPr>
                <w:rFonts w:ascii="Times New Roman" w:hAnsi="Times New Roman"/>
                <w:sz w:val="28"/>
                <w:szCs w:val="28"/>
              </w:rPr>
              <w:t>безбар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  <w:r w:rsidRPr="004524BF">
              <w:rPr>
                <w:rFonts w:ascii="Times New Roman" w:hAnsi="Times New Roman"/>
                <w:sz w:val="28"/>
                <w:szCs w:val="28"/>
              </w:rPr>
              <w:t>єрності Міністерства культури та стратегічних комунікацій України</w:t>
            </w:r>
            <w:r w:rsidR="003643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4345" w:rsidRPr="00364345"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  <w:p w14:paraId="327A9AD0" w14:textId="03F69CB7" w:rsidR="00054A79" w:rsidRDefault="00054A79" w:rsidP="004524B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A79" w:rsidRPr="002965ED" w14:paraId="1BA12680" w14:textId="77777777" w:rsidTr="008F3DB1">
        <w:trPr>
          <w:trHeight w:val="749"/>
        </w:trPr>
        <w:tc>
          <w:tcPr>
            <w:tcW w:w="3402" w:type="dxa"/>
          </w:tcPr>
          <w:p w14:paraId="709445AE" w14:textId="4A6CF864" w:rsidR="00054A79" w:rsidRPr="004524BF" w:rsidRDefault="00054A79" w:rsidP="00C9430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ШВЕД Вікторія</w:t>
            </w:r>
          </w:p>
        </w:tc>
        <w:tc>
          <w:tcPr>
            <w:tcW w:w="5954" w:type="dxa"/>
          </w:tcPr>
          <w:p w14:paraId="03422564" w14:textId="585D1B70" w:rsidR="00054A79" w:rsidRPr="004524BF" w:rsidRDefault="00F324E3" w:rsidP="004524B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324E3">
              <w:rPr>
                <w:rFonts w:ascii="Times New Roman" w:hAnsi="Times New Roman"/>
                <w:sz w:val="28"/>
                <w:szCs w:val="28"/>
              </w:rPr>
              <w:t>головний консультант Директорату з питань ветеранської політики, внутрішньо переміщених осіб, охорони здоров’я та прав дитини</w:t>
            </w:r>
            <w:r w:rsidRPr="00F324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4A79" w:rsidRPr="00054A79"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</w:tc>
      </w:tr>
    </w:tbl>
    <w:p w14:paraId="21286E2D" w14:textId="06F28337" w:rsidR="001A2295" w:rsidRDefault="001A2295" w:rsidP="004D69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A07B32" w14:textId="77777777" w:rsidR="00F324E3" w:rsidRDefault="00F324E3" w:rsidP="004D69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14D295" w14:textId="40129590" w:rsidR="007E5A0D" w:rsidRDefault="001A4EEE" w:rsidP="004D69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7E5A0D" w:rsidRPr="007E5A0D">
        <w:rPr>
          <w:rFonts w:ascii="Times New Roman" w:hAnsi="Times New Roman"/>
          <w:sz w:val="28"/>
          <w:szCs w:val="28"/>
        </w:rPr>
        <w:t xml:space="preserve">ерівник апарату – </w:t>
      </w:r>
    </w:p>
    <w:p w14:paraId="59906C1E" w14:textId="7994E164" w:rsidR="007E5A0D" w:rsidRDefault="007E5A0D" w:rsidP="004D69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5A0D">
        <w:rPr>
          <w:rFonts w:ascii="Times New Roman" w:hAnsi="Times New Roman"/>
          <w:sz w:val="28"/>
          <w:szCs w:val="28"/>
        </w:rPr>
        <w:t xml:space="preserve">завідувач сектору </w:t>
      </w:r>
    </w:p>
    <w:p w14:paraId="1EEBF445" w14:textId="77777777" w:rsidR="007E5A0D" w:rsidRDefault="007E5A0D" w:rsidP="004D69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5A0D">
        <w:rPr>
          <w:rFonts w:ascii="Times New Roman" w:hAnsi="Times New Roman"/>
          <w:sz w:val="28"/>
          <w:szCs w:val="28"/>
        </w:rPr>
        <w:t xml:space="preserve">лінгвістичного й організаційного </w:t>
      </w:r>
    </w:p>
    <w:p w14:paraId="08E930DF" w14:textId="5BDF41CB" w:rsidR="007E5A0D" w:rsidRDefault="007E5A0D" w:rsidP="004D69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5A0D">
        <w:rPr>
          <w:rFonts w:ascii="Times New Roman" w:hAnsi="Times New Roman"/>
          <w:sz w:val="28"/>
          <w:szCs w:val="28"/>
        </w:rPr>
        <w:t xml:space="preserve">забезпечення діяльності </w:t>
      </w:r>
    </w:p>
    <w:p w14:paraId="6825D0D7" w14:textId="77777777" w:rsidR="007E5A0D" w:rsidRDefault="007E5A0D" w:rsidP="004D69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5A0D">
        <w:rPr>
          <w:rFonts w:ascii="Times New Roman" w:hAnsi="Times New Roman"/>
          <w:sz w:val="28"/>
          <w:szCs w:val="28"/>
        </w:rPr>
        <w:t xml:space="preserve">Національної комісії </w:t>
      </w:r>
    </w:p>
    <w:p w14:paraId="23C83F04" w14:textId="4E52BE29" w:rsidR="007E5A0D" w:rsidRPr="004D69FD" w:rsidRDefault="007E5A0D" w:rsidP="004D69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5A0D">
        <w:rPr>
          <w:rFonts w:ascii="Times New Roman" w:hAnsi="Times New Roman"/>
          <w:sz w:val="28"/>
          <w:szCs w:val="28"/>
        </w:rPr>
        <w:t>зі стандартів державної мови</w:t>
      </w:r>
      <w:r w:rsidR="0069243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A4EEE">
        <w:rPr>
          <w:rFonts w:ascii="Times New Roman" w:hAnsi="Times New Roman"/>
          <w:sz w:val="28"/>
          <w:szCs w:val="28"/>
        </w:rPr>
        <w:t>Анатолій ОСАДЧИЙ</w:t>
      </w:r>
    </w:p>
    <w:sectPr w:rsidR="007E5A0D" w:rsidRPr="004D69FD" w:rsidSect="005A5C6D">
      <w:headerReference w:type="default" r:id="rId7"/>
      <w:pgSz w:w="11906" w:h="16838"/>
      <w:pgMar w:top="1135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0721A" w14:textId="77777777" w:rsidR="000151CE" w:rsidRDefault="000151CE" w:rsidP="004D69FD">
      <w:pPr>
        <w:spacing w:after="0" w:line="240" w:lineRule="auto"/>
      </w:pPr>
      <w:r>
        <w:separator/>
      </w:r>
    </w:p>
  </w:endnote>
  <w:endnote w:type="continuationSeparator" w:id="0">
    <w:p w14:paraId="4D0E183F" w14:textId="77777777" w:rsidR="000151CE" w:rsidRDefault="000151CE" w:rsidP="004D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0EA9E" w14:textId="77777777" w:rsidR="000151CE" w:rsidRDefault="000151CE" w:rsidP="004D69FD">
      <w:pPr>
        <w:spacing w:after="0" w:line="240" w:lineRule="auto"/>
      </w:pPr>
      <w:r>
        <w:separator/>
      </w:r>
    </w:p>
  </w:footnote>
  <w:footnote w:type="continuationSeparator" w:id="0">
    <w:p w14:paraId="64550DA8" w14:textId="77777777" w:rsidR="000151CE" w:rsidRDefault="000151CE" w:rsidP="004D6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8"/>
        <w:szCs w:val="28"/>
      </w:rPr>
      <w:id w:val="-545441586"/>
      <w:docPartObj>
        <w:docPartGallery w:val="Page Numbers (Top of Page)"/>
        <w:docPartUnique/>
      </w:docPartObj>
    </w:sdtPr>
    <w:sdtEndPr/>
    <w:sdtContent>
      <w:p w14:paraId="573D8C5C" w14:textId="3E34F030" w:rsidR="004D69FD" w:rsidRPr="004D69FD" w:rsidRDefault="004D69FD" w:rsidP="004D69FD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4D69FD">
          <w:rPr>
            <w:rFonts w:ascii="Times New Roman" w:hAnsi="Times New Roman"/>
            <w:sz w:val="28"/>
            <w:szCs w:val="28"/>
          </w:rPr>
          <w:fldChar w:fldCharType="begin"/>
        </w:r>
        <w:r w:rsidRPr="004D69F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D69FD">
          <w:rPr>
            <w:rFonts w:ascii="Times New Roman" w:hAnsi="Times New Roman"/>
            <w:sz w:val="28"/>
            <w:szCs w:val="28"/>
          </w:rPr>
          <w:fldChar w:fldCharType="separate"/>
        </w:r>
        <w:r w:rsidRPr="004D69FD">
          <w:rPr>
            <w:rFonts w:ascii="Times New Roman" w:hAnsi="Times New Roman"/>
            <w:sz w:val="28"/>
            <w:szCs w:val="28"/>
          </w:rPr>
          <w:t>2</w:t>
        </w:r>
        <w:r w:rsidRPr="004D69F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AA"/>
    <w:rsid w:val="000151CE"/>
    <w:rsid w:val="00050AFE"/>
    <w:rsid w:val="00054A79"/>
    <w:rsid w:val="00102D40"/>
    <w:rsid w:val="00113D38"/>
    <w:rsid w:val="00170AEB"/>
    <w:rsid w:val="00187282"/>
    <w:rsid w:val="001A2295"/>
    <w:rsid w:val="001A4EEE"/>
    <w:rsid w:val="001E146B"/>
    <w:rsid w:val="00263559"/>
    <w:rsid w:val="002965ED"/>
    <w:rsid w:val="002B55F3"/>
    <w:rsid w:val="0030289E"/>
    <w:rsid w:val="00311B6C"/>
    <w:rsid w:val="0033444F"/>
    <w:rsid w:val="00337815"/>
    <w:rsid w:val="003474FA"/>
    <w:rsid w:val="00353A45"/>
    <w:rsid w:val="00364345"/>
    <w:rsid w:val="0045225A"/>
    <w:rsid w:val="004524BF"/>
    <w:rsid w:val="00460B9D"/>
    <w:rsid w:val="00482FDD"/>
    <w:rsid w:val="004A0B2C"/>
    <w:rsid w:val="004D69FD"/>
    <w:rsid w:val="00525BDA"/>
    <w:rsid w:val="005303BF"/>
    <w:rsid w:val="00560684"/>
    <w:rsid w:val="00570B2A"/>
    <w:rsid w:val="00590B3F"/>
    <w:rsid w:val="00597D2F"/>
    <w:rsid w:val="005A5C6D"/>
    <w:rsid w:val="005C11B5"/>
    <w:rsid w:val="00612A72"/>
    <w:rsid w:val="00612EBC"/>
    <w:rsid w:val="00616860"/>
    <w:rsid w:val="00626712"/>
    <w:rsid w:val="00640899"/>
    <w:rsid w:val="006451FB"/>
    <w:rsid w:val="006575DB"/>
    <w:rsid w:val="00665F0C"/>
    <w:rsid w:val="00692432"/>
    <w:rsid w:val="006A62AA"/>
    <w:rsid w:val="006B0FBA"/>
    <w:rsid w:val="006B4140"/>
    <w:rsid w:val="006E6C45"/>
    <w:rsid w:val="0070645D"/>
    <w:rsid w:val="00757AF5"/>
    <w:rsid w:val="007717DF"/>
    <w:rsid w:val="007941A0"/>
    <w:rsid w:val="007E5A0D"/>
    <w:rsid w:val="008051F7"/>
    <w:rsid w:val="008212D1"/>
    <w:rsid w:val="0083502E"/>
    <w:rsid w:val="0084031F"/>
    <w:rsid w:val="00885953"/>
    <w:rsid w:val="008E45FF"/>
    <w:rsid w:val="008F3DB1"/>
    <w:rsid w:val="008F79C8"/>
    <w:rsid w:val="00937A84"/>
    <w:rsid w:val="00940E40"/>
    <w:rsid w:val="0094735D"/>
    <w:rsid w:val="00952FA2"/>
    <w:rsid w:val="009D2236"/>
    <w:rsid w:val="009E4492"/>
    <w:rsid w:val="009F3979"/>
    <w:rsid w:val="00A53FAB"/>
    <w:rsid w:val="00A756C5"/>
    <w:rsid w:val="00A90B78"/>
    <w:rsid w:val="00AA0311"/>
    <w:rsid w:val="00AC16B0"/>
    <w:rsid w:val="00AD5422"/>
    <w:rsid w:val="00B10988"/>
    <w:rsid w:val="00B52570"/>
    <w:rsid w:val="00BF03FE"/>
    <w:rsid w:val="00C82AC6"/>
    <w:rsid w:val="00C84D83"/>
    <w:rsid w:val="00C9430A"/>
    <w:rsid w:val="00CA0701"/>
    <w:rsid w:val="00CB2E96"/>
    <w:rsid w:val="00CE0604"/>
    <w:rsid w:val="00CE5D68"/>
    <w:rsid w:val="00CF37A7"/>
    <w:rsid w:val="00D1050E"/>
    <w:rsid w:val="00D36438"/>
    <w:rsid w:val="00D369BA"/>
    <w:rsid w:val="00D512E8"/>
    <w:rsid w:val="00D80DAD"/>
    <w:rsid w:val="00DB0396"/>
    <w:rsid w:val="00DB36B4"/>
    <w:rsid w:val="00DD3DD1"/>
    <w:rsid w:val="00DF1F62"/>
    <w:rsid w:val="00DF5B43"/>
    <w:rsid w:val="00E10F76"/>
    <w:rsid w:val="00E509BB"/>
    <w:rsid w:val="00E926A6"/>
    <w:rsid w:val="00E95C13"/>
    <w:rsid w:val="00EA1899"/>
    <w:rsid w:val="00EE57E5"/>
    <w:rsid w:val="00F324E3"/>
    <w:rsid w:val="00F46BD5"/>
    <w:rsid w:val="00FA2945"/>
    <w:rsid w:val="00FC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7178"/>
  <w15:chartTrackingRefBased/>
  <w15:docId w15:val="{597A45C2-67FB-46E6-A945-43B42C96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A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ітка таблиці8"/>
    <w:basedOn w:val="a1"/>
    <w:next w:val="a3"/>
    <w:uiPriority w:val="39"/>
    <w:rsid w:val="00C82AC6"/>
    <w:pPr>
      <w:spacing w:after="0" w:line="240" w:lineRule="auto"/>
      <w:ind w:right="147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82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D69F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D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D69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5389F-9040-4816-9897-85EC3A655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1590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National Commission for State Language Standards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Ольга Новікова</cp:lastModifiedBy>
  <cp:revision>19</cp:revision>
  <cp:lastPrinted>2023-01-18T15:09:00Z</cp:lastPrinted>
  <dcterms:created xsi:type="dcterms:W3CDTF">2024-06-12T07:57:00Z</dcterms:created>
  <dcterms:modified xsi:type="dcterms:W3CDTF">2025-05-30T13:22:00Z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39a68c-dbbc-4e72-beb1-06a036fcf359_Enabled">
    <vt:lpwstr>true</vt:lpwstr>
  </property>
  <property fmtid="{D5CDD505-2E9C-101B-9397-08002B2CF9AE}" pid="3" name="MSIP_Label_d339a68c-dbbc-4e72-beb1-06a036fcf359_SetDate">
    <vt:lpwstr>2024-06-10T09:21:56Z</vt:lpwstr>
  </property>
  <property fmtid="{D5CDD505-2E9C-101B-9397-08002B2CF9AE}" pid="4" name="MSIP_Label_d339a68c-dbbc-4e72-beb1-06a036fcf359_Method">
    <vt:lpwstr>Standard</vt:lpwstr>
  </property>
  <property fmtid="{D5CDD505-2E9C-101B-9397-08002B2CF9AE}" pid="5" name="MSIP_Label_d339a68c-dbbc-4e72-beb1-06a036fcf359_Name">
    <vt:lpwstr>defa4170-0d19-0005-0004-bc88714345d2</vt:lpwstr>
  </property>
  <property fmtid="{D5CDD505-2E9C-101B-9397-08002B2CF9AE}" pid="6" name="MSIP_Label_d339a68c-dbbc-4e72-beb1-06a036fcf359_SiteId">
    <vt:lpwstr>e043f5b8-7ca8-4580-a0f3-98e28e211398</vt:lpwstr>
  </property>
  <property fmtid="{D5CDD505-2E9C-101B-9397-08002B2CF9AE}" pid="7" name="MSIP_Label_d339a68c-dbbc-4e72-beb1-06a036fcf359_ActionId">
    <vt:lpwstr>13ab033e-ad53-4a96-9c1c-7709ce6c602a</vt:lpwstr>
  </property>
  <property fmtid="{D5CDD505-2E9C-101B-9397-08002B2CF9AE}" pid="8" name="MSIP_Label_d339a68c-dbbc-4e72-beb1-06a036fcf359_ContentBits">
    <vt:lpwstr>0</vt:lpwstr>
  </property>
</Properties>
</file>