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:rsidRPr="00F62DB0" w14:paraId="3969B67B" w14:textId="77777777" w:rsidTr="00040ABE">
        <w:tc>
          <w:tcPr>
            <w:tcW w:w="4820" w:type="dxa"/>
          </w:tcPr>
          <w:p w14:paraId="68C259F6" w14:textId="77777777" w:rsidR="00040ABE" w:rsidRPr="009656E1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0D1591F8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EB2676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  <w:p w14:paraId="06779B6C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440B8179" w14:textId="021CE22B" w:rsidR="00040ABE" w:rsidRPr="00F62DB0" w:rsidRDefault="00F77C4A">
            <w:pPr>
              <w:spacing w:line="254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31</w:t>
            </w:r>
            <w:r w:rsidR="00040ABE"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липня</w:t>
            </w:r>
            <w:r w:rsidR="00040ABE"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24</w:t>
            </w:r>
            <w:r w:rsidR="00040ABE"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241</w:t>
            </w:r>
          </w:p>
          <w:p w14:paraId="0872DBDF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Pr="00F62DB0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Pr="00F62DB0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ECFFDAB" w14:textId="77777777" w:rsidR="009F3285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6A42299D" w14:textId="077CF2E9" w:rsidR="00C94952" w:rsidRPr="009F3285" w:rsidRDefault="00EB2676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середньому рівні </w:t>
      </w:r>
      <w:r>
        <w:rPr>
          <w:b/>
          <w:bCs/>
          <w:sz w:val="28"/>
          <w:szCs w:val="28"/>
          <w:shd w:val="clear" w:color="auto" w:fill="FFFFFF"/>
          <w:lang w:eastAsia="ru-RU"/>
        </w:rPr>
        <w:t>першого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ступеня</w:t>
      </w:r>
    </w:p>
    <w:p w14:paraId="1A3B832B" w14:textId="77777777" w:rsidR="00186924" w:rsidRPr="00F62DB0" w:rsidRDefault="00186924" w:rsidP="00191E48">
      <w:pPr>
        <w:pStyle w:val="a3"/>
        <w:ind w:left="1418" w:hanging="720"/>
        <w:rPr>
          <w:sz w:val="28"/>
          <w:szCs w:val="28"/>
        </w:rPr>
      </w:pPr>
    </w:p>
    <w:p w14:paraId="3EB9A22C" w14:textId="7AB85F2A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Андрейціва Вікторія Іванівна</w:t>
      </w:r>
    </w:p>
    <w:p w14:paraId="728F5543" w14:textId="26598B83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Будченко Андрій Володимирович</w:t>
      </w:r>
    </w:p>
    <w:p w14:paraId="7FC6DF07" w14:textId="02FA5B0D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Бурлака Іван Анатолійович</w:t>
      </w:r>
    </w:p>
    <w:p w14:paraId="0B66FAC5" w14:textId="2E3846C7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Валігурська Надія Анатоліївна</w:t>
      </w:r>
    </w:p>
    <w:p w14:paraId="08AF0859" w14:textId="5EA6DFA5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Ващук Ольга Миколаївна</w:t>
      </w:r>
    </w:p>
    <w:p w14:paraId="3DDFFB53" w14:textId="70458896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Вербенець Тетяна Олександрівна</w:t>
      </w:r>
    </w:p>
    <w:p w14:paraId="54B97372" w14:textId="2A91CD2D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Воронецький Дмитро Олегович</w:t>
      </w:r>
    </w:p>
    <w:p w14:paraId="698EC383" w14:textId="5D92503D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Галстян Артур Авагімович</w:t>
      </w:r>
    </w:p>
    <w:p w14:paraId="24EF7665" w14:textId="633BC155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Гладкий Олександр Олександрович</w:t>
      </w:r>
    </w:p>
    <w:p w14:paraId="119DD98F" w14:textId="68457FA5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Голуб</w:t>
      </w:r>
      <w:r>
        <w:rPr>
          <w:sz w:val="28"/>
          <w:szCs w:val="28"/>
        </w:rPr>
        <w:t>’</w:t>
      </w:r>
      <w:r w:rsidRPr="00191E48">
        <w:rPr>
          <w:sz w:val="28"/>
          <w:szCs w:val="28"/>
        </w:rPr>
        <w:t>ятніков Олександр Євгенович</w:t>
      </w:r>
    </w:p>
    <w:p w14:paraId="6FB006C2" w14:textId="2B1CB96C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Гома Лариса Володимирівна</w:t>
      </w:r>
    </w:p>
    <w:p w14:paraId="4F002913" w14:textId="56A46CA3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Громацький Іван Вікторович</w:t>
      </w:r>
    </w:p>
    <w:p w14:paraId="5434AD9F" w14:textId="00B04DFA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Даркіна Наталія Анатоліївна</w:t>
      </w:r>
    </w:p>
    <w:p w14:paraId="03F57FF0" w14:textId="124389C6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Дворак Андрій Сергійович</w:t>
      </w:r>
    </w:p>
    <w:p w14:paraId="7C39BF20" w14:textId="2C831A01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Дикань Руслан Сергійович</w:t>
      </w:r>
    </w:p>
    <w:p w14:paraId="4E661D85" w14:textId="7D7982E2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Дрожак Владислав Олександрович</w:t>
      </w:r>
    </w:p>
    <w:p w14:paraId="3E874A90" w14:textId="24A87A5D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Захарчук Марина Петрівна</w:t>
      </w:r>
    </w:p>
    <w:p w14:paraId="67444895" w14:textId="18E2766B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Заяць Вадим Володимирович</w:t>
      </w:r>
    </w:p>
    <w:p w14:paraId="41A166E7" w14:textId="00503820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Зелінський Артем Віталійович</w:t>
      </w:r>
    </w:p>
    <w:p w14:paraId="67F57F89" w14:textId="0593960F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Зінченко Олександр Анатолійович</w:t>
      </w:r>
    </w:p>
    <w:p w14:paraId="502A9FE2" w14:textId="6A2E6E7D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Ішанкулова Віталіна Іванівна</w:t>
      </w:r>
    </w:p>
    <w:p w14:paraId="0E447746" w14:textId="7D861F54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Кордій Дар</w:t>
      </w:r>
      <w:r>
        <w:rPr>
          <w:sz w:val="28"/>
          <w:szCs w:val="28"/>
        </w:rPr>
        <w:t>’</w:t>
      </w:r>
      <w:r w:rsidRPr="00191E48">
        <w:rPr>
          <w:sz w:val="28"/>
          <w:szCs w:val="28"/>
        </w:rPr>
        <w:t>я Олександрівна</w:t>
      </w:r>
    </w:p>
    <w:p w14:paraId="73A0678F" w14:textId="79DF9792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Корсун Артур Олексійович</w:t>
      </w:r>
    </w:p>
    <w:p w14:paraId="6BB1BC74" w14:textId="100DE9D3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Кравченко Олег Анатолійович</w:t>
      </w:r>
    </w:p>
    <w:p w14:paraId="1C979060" w14:textId="47EC0045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Кравчук Андріана Валеріївна</w:t>
      </w:r>
    </w:p>
    <w:p w14:paraId="7D8A6B71" w14:textId="7D817FB7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Кравчук Денис В</w:t>
      </w:r>
      <w:r>
        <w:rPr>
          <w:sz w:val="28"/>
          <w:szCs w:val="28"/>
        </w:rPr>
        <w:t>’</w:t>
      </w:r>
      <w:r w:rsidRPr="00191E48">
        <w:rPr>
          <w:sz w:val="28"/>
          <w:szCs w:val="28"/>
        </w:rPr>
        <w:t>ячеславович</w:t>
      </w:r>
    </w:p>
    <w:p w14:paraId="4248D393" w14:textId="0EC2AED8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Кузуб Андрій Михайлович</w:t>
      </w:r>
    </w:p>
    <w:p w14:paraId="7EE97C40" w14:textId="4F47167F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Мартюшев Ігор Євгенович</w:t>
      </w:r>
    </w:p>
    <w:p w14:paraId="5E5098E3" w14:textId="57506A7C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Масько Дмитро Костянтинович</w:t>
      </w:r>
    </w:p>
    <w:p w14:paraId="55061D32" w14:textId="26CB12AB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Мусевич Вячеслав Миколайович</w:t>
      </w:r>
    </w:p>
    <w:p w14:paraId="669AF41C" w14:textId="7975F8BB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Нагайчук Олександр Олександрович</w:t>
      </w:r>
    </w:p>
    <w:p w14:paraId="6193B40E" w14:textId="0E24B000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Нагорна Аліна Миколаївна</w:t>
      </w:r>
    </w:p>
    <w:p w14:paraId="7A6F6DC6" w14:textId="50E43E50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lastRenderedPageBreak/>
        <w:t>Олексієнко Анна Сергіївна</w:t>
      </w:r>
    </w:p>
    <w:p w14:paraId="1FD34C54" w14:textId="6A417819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Орлик Тетяна Євгеніївна</w:t>
      </w:r>
    </w:p>
    <w:p w14:paraId="0823EEB0" w14:textId="3247F996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Пенчева Ірина Олегівна</w:t>
      </w:r>
    </w:p>
    <w:p w14:paraId="658883F1" w14:textId="1AA48935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Петричук Ірина Миколаївна</w:t>
      </w:r>
    </w:p>
    <w:p w14:paraId="413AA29F" w14:textId="1F99A27C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Петришин Костянтин Михайлович</w:t>
      </w:r>
    </w:p>
    <w:p w14:paraId="017D8116" w14:textId="3611AD36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Петрухін Андрій Олегович</w:t>
      </w:r>
    </w:p>
    <w:p w14:paraId="46CDDBDE" w14:textId="219DF63B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Пікалова Надія Іванівна</w:t>
      </w:r>
    </w:p>
    <w:p w14:paraId="6278BA4D" w14:textId="32680137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Прокопенко Андрій Володимирович</w:t>
      </w:r>
    </w:p>
    <w:p w14:paraId="4C8FFB6E" w14:textId="2B415505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Сандецька Вікторія Олександрівна</w:t>
      </w:r>
    </w:p>
    <w:p w14:paraId="4AAD9489" w14:textId="0D91F678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Саноцький Степан Ігорович</w:t>
      </w:r>
    </w:p>
    <w:p w14:paraId="002822FE" w14:textId="797265AC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Сарвас Назар Іванович</w:t>
      </w:r>
    </w:p>
    <w:p w14:paraId="1ED307DF" w14:textId="60C791EE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Середа Олексій Андрійович</w:t>
      </w:r>
    </w:p>
    <w:p w14:paraId="20E1C630" w14:textId="31AC4188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Ситнік Тамара Павлівна</w:t>
      </w:r>
    </w:p>
    <w:p w14:paraId="107CEEF1" w14:textId="608D100A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Скоб</w:t>
      </w:r>
      <w:r>
        <w:rPr>
          <w:sz w:val="28"/>
          <w:szCs w:val="28"/>
        </w:rPr>
        <w:t>’</w:t>
      </w:r>
      <w:r w:rsidRPr="00191E48">
        <w:rPr>
          <w:sz w:val="28"/>
          <w:szCs w:val="28"/>
        </w:rPr>
        <w:t>як Інна Анатоліївна</w:t>
      </w:r>
    </w:p>
    <w:p w14:paraId="23E73C50" w14:textId="5277227E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Смірнова Діана Віталіївна</w:t>
      </w:r>
    </w:p>
    <w:p w14:paraId="79019BB5" w14:textId="3E220D6C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Стащенко Альбіна Миколаївна</w:t>
      </w:r>
    </w:p>
    <w:p w14:paraId="4DBF5601" w14:textId="620812ED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Супрун Ольга Олексіївна</w:t>
      </w:r>
    </w:p>
    <w:p w14:paraId="405349E4" w14:textId="0A6F1778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Супчук Олег Олегович</w:t>
      </w:r>
    </w:p>
    <w:p w14:paraId="56468E63" w14:textId="606071D9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Чабан Дмитро Володимирович</w:t>
      </w:r>
    </w:p>
    <w:p w14:paraId="6BD14EA5" w14:textId="68814BB3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Чеботар Жан Борисович</w:t>
      </w:r>
    </w:p>
    <w:p w14:paraId="57C2F23F" w14:textId="582CB9D4" w:rsidR="00191E48" w:rsidRP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Шаряк Михайло Михайлович</w:t>
      </w:r>
    </w:p>
    <w:p w14:paraId="4CC6205B" w14:textId="76953C2D" w:rsidR="00191E48" w:rsidRDefault="00191E48" w:rsidP="00191E48">
      <w:pPr>
        <w:pStyle w:val="a3"/>
        <w:numPr>
          <w:ilvl w:val="0"/>
          <w:numId w:val="32"/>
        </w:numPr>
        <w:ind w:left="1418" w:hanging="720"/>
        <w:rPr>
          <w:sz w:val="28"/>
          <w:szCs w:val="28"/>
        </w:rPr>
      </w:pPr>
      <w:r w:rsidRPr="00191E48">
        <w:rPr>
          <w:sz w:val="28"/>
          <w:szCs w:val="28"/>
        </w:rPr>
        <w:t>Щиглевська Марина В</w:t>
      </w:r>
      <w:r>
        <w:rPr>
          <w:sz w:val="28"/>
          <w:szCs w:val="28"/>
        </w:rPr>
        <w:t>’</w:t>
      </w:r>
      <w:r w:rsidRPr="00191E48">
        <w:rPr>
          <w:sz w:val="28"/>
          <w:szCs w:val="28"/>
        </w:rPr>
        <w:t>ячеславівна</w:t>
      </w:r>
    </w:p>
    <w:p w14:paraId="6A3750AE" w14:textId="77777777" w:rsidR="00FC02C8" w:rsidRPr="00191E48" w:rsidRDefault="00FC02C8" w:rsidP="00191E48">
      <w:pPr>
        <w:pStyle w:val="a3"/>
        <w:ind w:left="1418"/>
        <w:rPr>
          <w:sz w:val="28"/>
          <w:szCs w:val="28"/>
        </w:rPr>
      </w:pPr>
    </w:p>
    <w:p w14:paraId="6B81B9FA" w14:textId="77777777" w:rsidR="00FC02C8" w:rsidRDefault="00FC02C8" w:rsidP="00F13D98">
      <w:pPr>
        <w:ind w:left="-567"/>
        <w:rPr>
          <w:bCs/>
          <w:color w:val="111111"/>
          <w:sz w:val="28"/>
          <w:szCs w:val="28"/>
        </w:rPr>
      </w:pPr>
    </w:p>
    <w:p w14:paraId="09ACC16E" w14:textId="43854A57" w:rsidR="00FC02C8" w:rsidRDefault="00212F2C" w:rsidP="001C4639">
      <w:pPr>
        <w:rPr>
          <w:bCs/>
          <w:color w:val="111111"/>
          <w:sz w:val="28"/>
          <w:szCs w:val="28"/>
        </w:rPr>
      </w:pPr>
      <w:r w:rsidRPr="00FC02C8">
        <w:rPr>
          <w:bCs/>
          <w:color w:val="111111"/>
          <w:sz w:val="28"/>
          <w:szCs w:val="28"/>
        </w:rPr>
        <w:t xml:space="preserve">Завідувач сектору </w:t>
      </w:r>
    </w:p>
    <w:p w14:paraId="562755AC" w14:textId="3E0E87FE" w:rsidR="00FC02C8" w:rsidRDefault="00212F2C" w:rsidP="001C4639">
      <w:pPr>
        <w:rPr>
          <w:bCs/>
          <w:color w:val="111111"/>
          <w:sz w:val="28"/>
          <w:szCs w:val="28"/>
        </w:rPr>
      </w:pPr>
      <w:r w:rsidRPr="00FC02C8">
        <w:rPr>
          <w:bCs/>
          <w:color w:val="111111"/>
          <w:sz w:val="28"/>
          <w:szCs w:val="28"/>
        </w:rPr>
        <w:t>інформаційних</w:t>
      </w:r>
      <w:r w:rsidR="007C6DFC" w:rsidRPr="00FC02C8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технологій </w:t>
      </w:r>
    </w:p>
    <w:p w14:paraId="33BFE2BA" w14:textId="276BFC0C" w:rsidR="00EF138D" w:rsidRPr="001C4639" w:rsidRDefault="00212F2C" w:rsidP="001C4639">
      <w:pPr>
        <w:rPr>
          <w:sz w:val="28"/>
          <w:szCs w:val="28"/>
        </w:rPr>
      </w:pPr>
      <w:r>
        <w:rPr>
          <w:bCs/>
          <w:color w:val="111111"/>
          <w:sz w:val="28"/>
          <w:szCs w:val="28"/>
        </w:rPr>
        <w:t>та цифрової трансформації</w:t>
      </w:r>
      <w:r w:rsidR="007C6DFC" w:rsidRPr="00D910C3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                                   </w:t>
      </w:r>
      <w:r w:rsidR="007730E6">
        <w:rPr>
          <w:bCs/>
          <w:color w:val="111111"/>
          <w:sz w:val="28"/>
          <w:szCs w:val="28"/>
        </w:rPr>
        <w:t xml:space="preserve">    </w:t>
      </w:r>
      <w:r w:rsidR="0067486D">
        <w:rPr>
          <w:bCs/>
          <w:color w:val="111111"/>
          <w:sz w:val="28"/>
          <w:szCs w:val="28"/>
        </w:rPr>
        <w:t xml:space="preserve">               </w:t>
      </w:r>
      <w:r>
        <w:rPr>
          <w:bCs/>
          <w:color w:val="111111"/>
          <w:sz w:val="28"/>
          <w:szCs w:val="28"/>
        </w:rPr>
        <w:t>Максим ДІДУХ</w:t>
      </w:r>
    </w:p>
    <w:sectPr w:rsidR="00EF138D" w:rsidRPr="001C4639" w:rsidSect="001C4639">
      <w:headerReference w:type="default" r:id="rId7"/>
      <w:pgSz w:w="11906" w:h="16838"/>
      <w:pgMar w:top="1134" w:right="850" w:bottom="198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C66F" w14:textId="77777777" w:rsidR="00C00B0B" w:rsidRDefault="00C00B0B" w:rsidP="009C4500">
      <w:r>
        <w:separator/>
      </w:r>
    </w:p>
  </w:endnote>
  <w:endnote w:type="continuationSeparator" w:id="0">
    <w:p w14:paraId="58ED2192" w14:textId="77777777" w:rsidR="00C00B0B" w:rsidRDefault="00C00B0B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1251" w14:textId="77777777" w:rsidR="00C00B0B" w:rsidRDefault="00C00B0B" w:rsidP="009C4500">
      <w:r>
        <w:separator/>
      </w:r>
    </w:p>
  </w:footnote>
  <w:footnote w:type="continuationSeparator" w:id="0">
    <w:p w14:paraId="67901F05" w14:textId="77777777" w:rsidR="00C00B0B" w:rsidRDefault="00C00B0B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10E"/>
    <w:multiLevelType w:val="hybridMultilevel"/>
    <w:tmpl w:val="2A6E2D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0074"/>
    <w:multiLevelType w:val="hybridMultilevel"/>
    <w:tmpl w:val="474ED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5044C9"/>
    <w:multiLevelType w:val="hybridMultilevel"/>
    <w:tmpl w:val="3C8890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2E20D3"/>
    <w:multiLevelType w:val="hybridMultilevel"/>
    <w:tmpl w:val="E612E82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EB07A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13434"/>
    <w:multiLevelType w:val="multilevel"/>
    <w:tmpl w:val="0D40A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C33855"/>
    <w:multiLevelType w:val="hybridMultilevel"/>
    <w:tmpl w:val="AE3A777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D0E96"/>
    <w:multiLevelType w:val="hybridMultilevel"/>
    <w:tmpl w:val="A13ACD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7546BF4"/>
    <w:multiLevelType w:val="hybridMultilevel"/>
    <w:tmpl w:val="62E08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B7C2D"/>
    <w:multiLevelType w:val="hybridMultilevel"/>
    <w:tmpl w:val="33442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26256D"/>
    <w:multiLevelType w:val="hybridMultilevel"/>
    <w:tmpl w:val="EBDCD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080675"/>
    <w:multiLevelType w:val="hybridMultilevel"/>
    <w:tmpl w:val="C4928E8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6567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6A0C78"/>
    <w:multiLevelType w:val="hybridMultilevel"/>
    <w:tmpl w:val="F634EE9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7271DF9"/>
    <w:multiLevelType w:val="hybridMultilevel"/>
    <w:tmpl w:val="04CC80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8405EA"/>
    <w:multiLevelType w:val="hybridMultilevel"/>
    <w:tmpl w:val="1DCEE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C20FC"/>
    <w:multiLevelType w:val="hybridMultilevel"/>
    <w:tmpl w:val="18CC95AA"/>
    <w:lvl w:ilvl="0" w:tplc="437A0B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6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30"/>
  </w:num>
  <w:num w:numId="9">
    <w:abstractNumId w:val="12"/>
  </w:num>
  <w:num w:numId="10">
    <w:abstractNumId w:val="27"/>
  </w:num>
  <w:num w:numId="11">
    <w:abstractNumId w:val="9"/>
  </w:num>
  <w:num w:numId="12">
    <w:abstractNumId w:val="3"/>
  </w:num>
  <w:num w:numId="13">
    <w:abstractNumId w:val="18"/>
  </w:num>
  <w:num w:numId="14">
    <w:abstractNumId w:val="20"/>
  </w:num>
  <w:num w:numId="15">
    <w:abstractNumId w:val="25"/>
  </w:num>
  <w:num w:numId="16">
    <w:abstractNumId w:val="8"/>
  </w:num>
  <w:num w:numId="17">
    <w:abstractNumId w:val="22"/>
  </w:num>
  <w:num w:numId="18">
    <w:abstractNumId w:val="11"/>
  </w:num>
  <w:num w:numId="19">
    <w:abstractNumId w:val="15"/>
  </w:num>
  <w:num w:numId="20">
    <w:abstractNumId w:val="29"/>
  </w:num>
  <w:num w:numId="21">
    <w:abstractNumId w:val="4"/>
  </w:num>
  <w:num w:numId="22">
    <w:abstractNumId w:val="23"/>
  </w:num>
  <w:num w:numId="23">
    <w:abstractNumId w:val="13"/>
  </w:num>
  <w:num w:numId="24">
    <w:abstractNumId w:val="5"/>
  </w:num>
  <w:num w:numId="25">
    <w:abstractNumId w:val="26"/>
  </w:num>
  <w:num w:numId="26">
    <w:abstractNumId w:val="17"/>
  </w:num>
  <w:num w:numId="27">
    <w:abstractNumId w:val="19"/>
  </w:num>
  <w:num w:numId="28">
    <w:abstractNumId w:val="24"/>
  </w:num>
  <w:num w:numId="29">
    <w:abstractNumId w:val="16"/>
  </w:num>
  <w:num w:numId="30">
    <w:abstractNumId w:val="0"/>
  </w:num>
  <w:num w:numId="31">
    <w:abstractNumId w:val="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33CB3"/>
    <w:rsid w:val="00040ABE"/>
    <w:rsid w:val="000428FF"/>
    <w:rsid w:val="000530D4"/>
    <w:rsid w:val="00056777"/>
    <w:rsid w:val="00056928"/>
    <w:rsid w:val="00063768"/>
    <w:rsid w:val="00077D1E"/>
    <w:rsid w:val="00077EA9"/>
    <w:rsid w:val="00097513"/>
    <w:rsid w:val="000A64ED"/>
    <w:rsid w:val="000E616F"/>
    <w:rsid w:val="0010467A"/>
    <w:rsid w:val="001048A2"/>
    <w:rsid w:val="0012627A"/>
    <w:rsid w:val="00134367"/>
    <w:rsid w:val="0014388B"/>
    <w:rsid w:val="00174181"/>
    <w:rsid w:val="001849EB"/>
    <w:rsid w:val="00186924"/>
    <w:rsid w:val="00191E48"/>
    <w:rsid w:val="001A05DE"/>
    <w:rsid w:val="001A2698"/>
    <w:rsid w:val="001A412C"/>
    <w:rsid w:val="001A6798"/>
    <w:rsid w:val="001C4639"/>
    <w:rsid w:val="001E59CE"/>
    <w:rsid w:val="001F5A39"/>
    <w:rsid w:val="00212F2C"/>
    <w:rsid w:val="002242D8"/>
    <w:rsid w:val="00240EE2"/>
    <w:rsid w:val="00250C7B"/>
    <w:rsid w:val="002604D8"/>
    <w:rsid w:val="00266297"/>
    <w:rsid w:val="002703B7"/>
    <w:rsid w:val="00280166"/>
    <w:rsid w:val="00294E2A"/>
    <w:rsid w:val="00296289"/>
    <w:rsid w:val="002C7860"/>
    <w:rsid w:val="002E1CC4"/>
    <w:rsid w:val="00321388"/>
    <w:rsid w:val="003354CE"/>
    <w:rsid w:val="003372D6"/>
    <w:rsid w:val="003470F8"/>
    <w:rsid w:val="00360419"/>
    <w:rsid w:val="00360869"/>
    <w:rsid w:val="0037675E"/>
    <w:rsid w:val="003824EC"/>
    <w:rsid w:val="0039426B"/>
    <w:rsid w:val="003E5D4B"/>
    <w:rsid w:val="003F4F94"/>
    <w:rsid w:val="004262BD"/>
    <w:rsid w:val="0044190F"/>
    <w:rsid w:val="004504B8"/>
    <w:rsid w:val="00481C76"/>
    <w:rsid w:val="00492BB8"/>
    <w:rsid w:val="004C6866"/>
    <w:rsid w:val="004C76A8"/>
    <w:rsid w:val="004D225C"/>
    <w:rsid w:val="004F249B"/>
    <w:rsid w:val="004F75FA"/>
    <w:rsid w:val="00504B9E"/>
    <w:rsid w:val="00514972"/>
    <w:rsid w:val="00526C94"/>
    <w:rsid w:val="00542B46"/>
    <w:rsid w:val="00544EFD"/>
    <w:rsid w:val="00552916"/>
    <w:rsid w:val="00572FF1"/>
    <w:rsid w:val="005924D2"/>
    <w:rsid w:val="005C37BC"/>
    <w:rsid w:val="005F1C26"/>
    <w:rsid w:val="00602548"/>
    <w:rsid w:val="00644E39"/>
    <w:rsid w:val="0066563E"/>
    <w:rsid w:val="006661F6"/>
    <w:rsid w:val="0067486D"/>
    <w:rsid w:val="00686E87"/>
    <w:rsid w:val="00693B96"/>
    <w:rsid w:val="00696367"/>
    <w:rsid w:val="006A0938"/>
    <w:rsid w:val="006B5C01"/>
    <w:rsid w:val="006D0618"/>
    <w:rsid w:val="006F0DE4"/>
    <w:rsid w:val="00713BC9"/>
    <w:rsid w:val="00715093"/>
    <w:rsid w:val="00720E1A"/>
    <w:rsid w:val="00723E6B"/>
    <w:rsid w:val="00727A2F"/>
    <w:rsid w:val="00745A58"/>
    <w:rsid w:val="00751048"/>
    <w:rsid w:val="007517FA"/>
    <w:rsid w:val="007730E6"/>
    <w:rsid w:val="007760C1"/>
    <w:rsid w:val="00782395"/>
    <w:rsid w:val="007C6DFC"/>
    <w:rsid w:val="007D639C"/>
    <w:rsid w:val="00833F2F"/>
    <w:rsid w:val="0084253E"/>
    <w:rsid w:val="008713A4"/>
    <w:rsid w:val="008A4F29"/>
    <w:rsid w:val="008B7CF2"/>
    <w:rsid w:val="00907700"/>
    <w:rsid w:val="00912F85"/>
    <w:rsid w:val="00923094"/>
    <w:rsid w:val="009656E1"/>
    <w:rsid w:val="00991D2F"/>
    <w:rsid w:val="00995F3B"/>
    <w:rsid w:val="009C4500"/>
    <w:rsid w:val="009C7E10"/>
    <w:rsid w:val="009D6FA6"/>
    <w:rsid w:val="009E4374"/>
    <w:rsid w:val="009F3285"/>
    <w:rsid w:val="009F574B"/>
    <w:rsid w:val="00A22F5B"/>
    <w:rsid w:val="00A318B0"/>
    <w:rsid w:val="00A345DF"/>
    <w:rsid w:val="00A50334"/>
    <w:rsid w:val="00A660A4"/>
    <w:rsid w:val="00AA3CE8"/>
    <w:rsid w:val="00AB5781"/>
    <w:rsid w:val="00AB7820"/>
    <w:rsid w:val="00AC52B3"/>
    <w:rsid w:val="00B02B08"/>
    <w:rsid w:val="00B469A4"/>
    <w:rsid w:val="00B80895"/>
    <w:rsid w:val="00BA39E9"/>
    <w:rsid w:val="00BB1FA6"/>
    <w:rsid w:val="00BB5EA4"/>
    <w:rsid w:val="00BC6B54"/>
    <w:rsid w:val="00C00B0B"/>
    <w:rsid w:val="00C14506"/>
    <w:rsid w:val="00C53A9B"/>
    <w:rsid w:val="00C70E5F"/>
    <w:rsid w:val="00C818D1"/>
    <w:rsid w:val="00C94952"/>
    <w:rsid w:val="00CA681D"/>
    <w:rsid w:val="00CF1B8E"/>
    <w:rsid w:val="00D0308A"/>
    <w:rsid w:val="00D319A1"/>
    <w:rsid w:val="00D34F76"/>
    <w:rsid w:val="00D369BA"/>
    <w:rsid w:val="00D723A8"/>
    <w:rsid w:val="00D85B25"/>
    <w:rsid w:val="00D90701"/>
    <w:rsid w:val="00DD284B"/>
    <w:rsid w:val="00DE2FBD"/>
    <w:rsid w:val="00DE50EA"/>
    <w:rsid w:val="00DE73F5"/>
    <w:rsid w:val="00E0607B"/>
    <w:rsid w:val="00E266A2"/>
    <w:rsid w:val="00E30952"/>
    <w:rsid w:val="00E3432E"/>
    <w:rsid w:val="00E4573A"/>
    <w:rsid w:val="00E6662E"/>
    <w:rsid w:val="00E80D78"/>
    <w:rsid w:val="00E81F56"/>
    <w:rsid w:val="00E90CFC"/>
    <w:rsid w:val="00EB1352"/>
    <w:rsid w:val="00EB2676"/>
    <w:rsid w:val="00EB2B33"/>
    <w:rsid w:val="00EC1B23"/>
    <w:rsid w:val="00EF138D"/>
    <w:rsid w:val="00EF1626"/>
    <w:rsid w:val="00F06985"/>
    <w:rsid w:val="00F13D98"/>
    <w:rsid w:val="00F2511A"/>
    <w:rsid w:val="00F3679C"/>
    <w:rsid w:val="00F43DE7"/>
    <w:rsid w:val="00F62DB0"/>
    <w:rsid w:val="00F63E56"/>
    <w:rsid w:val="00F71379"/>
    <w:rsid w:val="00F77C4A"/>
    <w:rsid w:val="00F83BD5"/>
    <w:rsid w:val="00F96CB7"/>
    <w:rsid w:val="00FA1F80"/>
    <w:rsid w:val="00FA2945"/>
    <w:rsid w:val="00FA41CE"/>
    <w:rsid w:val="00FB3EFE"/>
    <w:rsid w:val="00FB4741"/>
    <w:rsid w:val="00FC02C8"/>
    <w:rsid w:val="00FC5226"/>
    <w:rsid w:val="00FF0F5E"/>
    <w:rsid w:val="00FF2BC1"/>
    <w:rsid w:val="00FF564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Тамара Сабельникова</cp:lastModifiedBy>
  <cp:revision>6</cp:revision>
  <dcterms:created xsi:type="dcterms:W3CDTF">2024-07-29T12:16:00Z</dcterms:created>
  <dcterms:modified xsi:type="dcterms:W3CDTF">2024-07-31T16:16:00Z</dcterms:modified>
</cp:coreProperties>
</file>