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1D52BF" w14:textId="2E1BF0BF" w:rsidR="008A3E4A" w:rsidRPr="008A3E4A" w:rsidRDefault="008A3E4A" w:rsidP="008A3E4A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A3E4A">
              <w:rPr>
                <w:sz w:val="28"/>
                <w:szCs w:val="28"/>
                <w:shd w:val="clear" w:color="auto" w:fill="FFFFFF"/>
                <w:lang w:eastAsia="ru-RU"/>
              </w:rPr>
              <w:t>06 червня 2024 року № 18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EB6A5F" w:rsidRPr="00C1791B" w14:paraId="15D728D7" w14:textId="77777777" w:rsidTr="00705702">
        <w:tc>
          <w:tcPr>
            <w:tcW w:w="577" w:type="dxa"/>
            <w:shd w:val="clear" w:color="auto" w:fill="auto"/>
          </w:tcPr>
          <w:p w14:paraId="527F6EF1" w14:textId="295D162F" w:rsidR="00EB6A5F" w:rsidRPr="00306C08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7DCFEEE3" w14:textId="5561031C" w:rsidR="00EB6A5F" w:rsidRPr="00306C08" w:rsidRDefault="00EB6A5F" w:rsidP="00EB6A5F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Браун Дімітрі</w:t>
            </w:r>
          </w:p>
        </w:tc>
        <w:tc>
          <w:tcPr>
            <w:tcW w:w="1099" w:type="dxa"/>
            <w:shd w:val="clear" w:color="auto" w:fill="auto"/>
          </w:tcPr>
          <w:p w14:paraId="2D0C646A" w14:textId="05C136B9" w:rsidR="00EB6A5F" w:rsidRPr="00306C08" w:rsidRDefault="00EB6A5F" w:rsidP="00EB6A5F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294764</w:t>
            </w:r>
          </w:p>
        </w:tc>
        <w:tc>
          <w:tcPr>
            <w:tcW w:w="1049" w:type="dxa"/>
            <w:shd w:val="clear" w:color="auto" w:fill="auto"/>
          </w:tcPr>
          <w:p w14:paraId="4F750A5A" w14:textId="605CF9BF" w:rsidR="00EB6A5F" w:rsidRPr="00306C08" w:rsidRDefault="00EB6A5F" w:rsidP="00EB6A5F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74</w:t>
            </w:r>
          </w:p>
        </w:tc>
        <w:tc>
          <w:tcPr>
            <w:tcW w:w="1049" w:type="dxa"/>
          </w:tcPr>
          <w:p w14:paraId="581B0259" w14:textId="69E60A79" w:rsidR="00EB6A5F" w:rsidRPr="00306C08" w:rsidRDefault="00EB6A5F" w:rsidP="00EB6A5F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73</w:t>
            </w:r>
          </w:p>
        </w:tc>
        <w:tc>
          <w:tcPr>
            <w:tcW w:w="1044" w:type="dxa"/>
            <w:shd w:val="clear" w:color="auto" w:fill="auto"/>
          </w:tcPr>
          <w:p w14:paraId="1F360081" w14:textId="392CA7FD" w:rsidR="00EB6A5F" w:rsidRPr="00306C08" w:rsidRDefault="00EB6A5F" w:rsidP="00EB6A5F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87</w:t>
            </w:r>
          </w:p>
        </w:tc>
        <w:tc>
          <w:tcPr>
            <w:tcW w:w="1081" w:type="dxa"/>
            <w:shd w:val="clear" w:color="auto" w:fill="auto"/>
          </w:tcPr>
          <w:p w14:paraId="75BE051D" w14:textId="01355B32" w:rsidR="00EB6A5F" w:rsidRPr="00306C08" w:rsidRDefault="00EB6A5F" w:rsidP="00EB6A5F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77</w:t>
            </w:r>
          </w:p>
        </w:tc>
      </w:tr>
      <w:tr w:rsidR="00EB6A5F" w:rsidRPr="00C1791B" w14:paraId="14BA3555" w14:textId="77777777" w:rsidTr="00705702">
        <w:tc>
          <w:tcPr>
            <w:tcW w:w="577" w:type="dxa"/>
            <w:shd w:val="clear" w:color="auto" w:fill="auto"/>
          </w:tcPr>
          <w:p w14:paraId="6834BD1C" w14:textId="02C6DA7C" w:rsidR="00EB6A5F" w:rsidRPr="00306C08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4A47B71C" w14:textId="0F531E23" w:rsidR="00EB6A5F" w:rsidRPr="00306C08" w:rsidRDefault="00EB6A5F" w:rsidP="00EB6A5F">
            <w:pPr>
              <w:ind w:right="-5954"/>
              <w:jc w:val="both"/>
            </w:pPr>
            <w:r w:rsidRPr="003A429C">
              <w:t>Гончаренко Ігор Олександрович</w:t>
            </w:r>
          </w:p>
        </w:tc>
        <w:tc>
          <w:tcPr>
            <w:tcW w:w="1099" w:type="dxa"/>
            <w:shd w:val="clear" w:color="auto" w:fill="auto"/>
          </w:tcPr>
          <w:p w14:paraId="3C488224" w14:textId="2F024C2A" w:rsidR="00EB6A5F" w:rsidRPr="00306C08" w:rsidRDefault="00EB6A5F" w:rsidP="00EB6A5F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304664</w:t>
            </w:r>
          </w:p>
        </w:tc>
        <w:tc>
          <w:tcPr>
            <w:tcW w:w="1049" w:type="dxa"/>
            <w:shd w:val="clear" w:color="auto" w:fill="auto"/>
          </w:tcPr>
          <w:p w14:paraId="44B5782B" w14:textId="0630ABF9" w:rsidR="00EB6A5F" w:rsidRPr="00306C08" w:rsidRDefault="00EB6A5F" w:rsidP="00EB6A5F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98</w:t>
            </w:r>
          </w:p>
        </w:tc>
        <w:tc>
          <w:tcPr>
            <w:tcW w:w="1049" w:type="dxa"/>
          </w:tcPr>
          <w:p w14:paraId="00CFE257" w14:textId="1442123A" w:rsidR="00EB6A5F" w:rsidRPr="00306C08" w:rsidRDefault="00EB6A5F" w:rsidP="00EB6A5F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85</w:t>
            </w:r>
          </w:p>
        </w:tc>
        <w:tc>
          <w:tcPr>
            <w:tcW w:w="1044" w:type="dxa"/>
            <w:shd w:val="clear" w:color="auto" w:fill="auto"/>
          </w:tcPr>
          <w:p w14:paraId="422AD97B" w14:textId="45C1F956" w:rsidR="00EB6A5F" w:rsidRPr="00306C08" w:rsidRDefault="00EB6A5F" w:rsidP="00EB6A5F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79</w:t>
            </w:r>
          </w:p>
        </w:tc>
        <w:tc>
          <w:tcPr>
            <w:tcW w:w="1081" w:type="dxa"/>
            <w:shd w:val="clear" w:color="auto" w:fill="auto"/>
          </w:tcPr>
          <w:p w14:paraId="00E60E2B" w14:textId="3D872FE9" w:rsidR="00EB6A5F" w:rsidRPr="00306C08" w:rsidRDefault="00EB6A5F" w:rsidP="00EB6A5F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3A429C">
              <w:t>90</w:t>
            </w:r>
          </w:p>
        </w:tc>
      </w:tr>
      <w:tr w:rsidR="00EB6A5F" w:rsidRPr="00C1791B" w14:paraId="6BC150EF" w14:textId="77777777" w:rsidTr="00705702">
        <w:tc>
          <w:tcPr>
            <w:tcW w:w="577" w:type="dxa"/>
            <w:shd w:val="clear" w:color="auto" w:fill="auto"/>
          </w:tcPr>
          <w:p w14:paraId="75A9FBEC" w14:textId="28CB9F17" w:rsidR="00EB6A5F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14:paraId="15328958" w14:textId="630A34AB" w:rsidR="00EB6A5F" w:rsidRPr="00306C08" w:rsidRDefault="00EB6A5F" w:rsidP="00EB6A5F">
            <w:pPr>
              <w:ind w:right="-5954"/>
              <w:jc w:val="both"/>
            </w:pPr>
            <w:r w:rsidRPr="003A429C">
              <w:t>Казакова Олена</w:t>
            </w:r>
          </w:p>
        </w:tc>
        <w:tc>
          <w:tcPr>
            <w:tcW w:w="1099" w:type="dxa"/>
            <w:shd w:val="clear" w:color="auto" w:fill="auto"/>
          </w:tcPr>
          <w:p w14:paraId="4ECBAB24" w14:textId="3DA56189" w:rsidR="00EB6A5F" w:rsidRPr="00306C08" w:rsidRDefault="00EB6A5F" w:rsidP="00EB6A5F">
            <w:pPr>
              <w:ind w:right="25"/>
              <w:jc w:val="both"/>
            </w:pPr>
            <w:r w:rsidRPr="003A429C">
              <w:t>313912</w:t>
            </w:r>
          </w:p>
        </w:tc>
        <w:tc>
          <w:tcPr>
            <w:tcW w:w="1049" w:type="dxa"/>
            <w:shd w:val="clear" w:color="auto" w:fill="auto"/>
          </w:tcPr>
          <w:p w14:paraId="76716A6D" w14:textId="0C9B8822" w:rsidR="00EB6A5F" w:rsidRPr="00306C08" w:rsidRDefault="00EB6A5F" w:rsidP="00EB6A5F">
            <w:pPr>
              <w:ind w:right="-112"/>
              <w:jc w:val="center"/>
            </w:pPr>
            <w:r w:rsidRPr="003A429C">
              <w:t>98</w:t>
            </w:r>
          </w:p>
        </w:tc>
        <w:tc>
          <w:tcPr>
            <w:tcW w:w="1049" w:type="dxa"/>
          </w:tcPr>
          <w:p w14:paraId="780CDC71" w14:textId="45C23F24" w:rsidR="00EB6A5F" w:rsidRPr="00306C08" w:rsidRDefault="00EB6A5F" w:rsidP="00EB6A5F">
            <w:pPr>
              <w:ind w:right="-147"/>
              <w:jc w:val="center"/>
            </w:pPr>
            <w:r w:rsidRPr="003A429C">
              <w:t>88</w:t>
            </w:r>
          </w:p>
        </w:tc>
        <w:tc>
          <w:tcPr>
            <w:tcW w:w="1044" w:type="dxa"/>
            <w:shd w:val="clear" w:color="auto" w:fill="auto"/>
          </w:tcPr>
          <w:p w14:paraId="2071DD34" w14:textId="47FD2A29" w:rsidR="00EB6A5F" w:rsidRPr="00306C08" w:rsidRDefault="00EB6A5F" w:rsidP="00EB6A5F">
            <w:pPr>
              <w:ind w:right="-147"/>
              <w:jc w:val="center"/>
            </w:pPr>
            <w:r w:rsidRPr="003A429C">
              <w:t>95</w:t>
            </w:r>
          </w:p>
        </w:tc>
        <w:tc>
          <w:tcPr>
            <w:tcW w:w="1081" w:type="dxa"/>
            <w:shd w:val="clear" w:color="auto" w:fill="auto"/>
          </w:tcPr>
          <w:p w14:paraId="4B3FDAFF" w14:textId="564737D1" w:rsidR="00EB6A5F" w:rsidRPr="00306C08" w:rsidRDefault="00EB6A5F" w:rsidP="00EB6A5F">
            <w:pPr>
              <w:ind w:right="-106"/>
              <w:jc w:val="center"/>
            </w:pPr>
            <w:r w:rsidRPr="003A429C">
              <w:t>95</w:t>
            </w:r>
          </w:p>
        </w:tc>
      </w:tr>
      <w:tr w:rsidR="00EB6A5F" w:rsidRPr="00C1791B" w14:paraId="47198256" w14:textId="77777777" w:rsidTr="00705702">
        <w:tc>
          <w:tcPr>
            <w:tcW w:w="577" w:type="dxa"/>
            <w:shd w:val="clear" w:color="auto" w:fill="auto"/>
          </w:tcPr>
          <w:p w14:paraId="3CF43CAF" w14:textId="5665BB89" w:rsidR="00EB6A5F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14:paraId="00C8EBDB" w14:textId="4790D7A2" w:rsidR="00EB6A5F" w:rsidRPr="00306C08" w:rsidRDefault="00EB6A5F" w:rsidP="00EB6A5F">
            <w:pPr>
              <w:ind w:right="-5954"/>
              <w:jc w:val="both"/>
            </w:pPr>
            <w:r w:rsidRPr="003A429C">
              <w:t>Магеррамов Алескер Дадаш Огли</w:t>
            </w:r>
          </w:p>
        </w:tc>
        <w:tc>
          <w:tcPr>
            <w:tcW w:w="1099" w:type="dxa"/>
            <w:shd w:val="clear" w:color="auto" w:fill="auto"/>
          </w:tcPr>
          <w:p w14:paraId="370CE1B6" w14:textId="6419F37E" w:rsidR="00EB6A5F" w:rsidRPr="00306C08" w:rsidRDefault="00EB6A5F" w:rsidP="00EB6A5F">
            <w:pPr>
              <w:ind w:right="25"/>
              <w:jc w:val="both"/>
            </w:pPr>
            <w:r w:rsidRPr="003A429C">
              <w:t>42999</w:t>
            </w:r>
          </w:p>
        </w:tc>
        <w:tc>
          <w:tcPr>
            <w:tcW w:w="1049" w:type="dxa"/>
            <w:shd w:val="clear" w:color="auto" w:fill="auto"/>
          </w:tcPr>
          <w:p w14:paraId="043BE2F5" w14:textId="529F1724" w:rsidR="00EB6A5F" w:rsidRPr="00306C08" w:rsidRDefault="00EB6A5F" w:rsidP="00EB6A5F">
            <w:pPr>
              <w:ind w:right="-112"/>
              <w:jc w:val="center"/>
            </w:pPr>
            <w:r w:rsidRPr="003A429C">
              <w:t>95</w:t>
            </w:r>
          </w:p>
        </w:tc>
        <w:tc>
          <w:tcPr>
            <w:tcW w:w="1049" w:type="dxa"/>
          </w:tcPr>
          <w:p w14:paraId="087E75CC" w14:textId="3C47AF46" w:rsidR="00EB6A5F" w:rsidRPr="00306C08" w:rsidRDefault="00EB6A5F" w:rsidP="00EB6A5F">
            <w:pPr>
              <w:ind w:right="-147"/>
              <w:jc w:val="center"/>
            </w:pPr>
            <w:r w:rsidRPr="003A429C">
              <w:t>91</w:t>
            </w:r>
          </w:p>
        </w:tc>
        <w:tc>
          <w:tcPr>
            <w:tcW w:w="1044" w:type="dxa"/>
            <w:shd w:val="clear" w:color="auto" w:fill="auto"/>
          </w:tcPr>
          <w:p w14:paraId="7679CDB3" w14:textId="251BD930" w:rsidR="00EB6A5F" w:rsidRPr="00306C08" w:rsidRDefault="00EB6A5F" w:rsidP="00EB6A5F">
            <w:pPr>
              <w:ind w:right="-147"/>
              <w:jc w:val="center"/>
            </w:pPr>
            <w:r w:rsidRPr="003A429C">
              <w:t>26</w:t>
            </w:r>
          </w:p>
        </w:tc>
        <w:tc>
          <w:tcPr>
            <w:tcW w:w="1081" w:type="dxa"/>
            <w:shd w:val="clear" w:color="auto" w:fill="auto"/>
          </w:tcPr>
          <w:p w14:paraId="39D54DE1" w14:textId="3867C83A" w:rsidR="00EB6A5F" w:rsidRPr="00306C08" w:rsidRDefault="00EB6A5F" w:rsidP="00EB6A5F">
            <w:pPr>
              <w:ind w:right="-106"/>
              <w:jc w:val="center"/>
            </w:pPr>
            <w:r w:rsidRPr="003A429C">
              <w:t>77</w:t>
            </w:r>
          </w:p>
        </w:tc>
      </w:tr>
      <w:tr w:rsidR="00EB6A5F" w:rsidRPr="00C1791B" w14:paraId="09FB3D5E" w14:textId="77777777" w:rsidTr="00705702">
        <w:tc>
          <w:tcPr>
            <w:tcW w:w="577" w:type="dxa"/>
            <w:shd w:val="clear" w:color="auto" w:fill="auto"/>
          </w:tcPr>
          <w:p w14:paraId="41C4EE3A" w14:textId="6381C0D9" w:rsidR="00EB6A5F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5.</w:t>
            </w:r>
          </w:p>
        </w:tc>
        <w:tc>
          <w:tcPr>
            <w:tcW w:w="4592" w:type="dxa"/>
            <w:shd w:val="clear" w:color="auto" w:fill="auto"/>
          </w:tcPr>
          <w:p w14:paraId="3AF407E1" w14:textId="049DF28B" w:rsidR="00EB6A5F" w:rsidRPr="00306C08" w:rsidRDefault="00EB6A5F" w:rsidP="00EB6A5F">
            <w:pPr>
              <w:ind w:right="-5954"/>
              <w:jc w:val="both"/>
            </w:pPr>
            <w:r w:rsidRPr="003A429C">
              <w:t>Махамет Анастасія</w:t>
            </w:r>
          </w:p>
        </w:tc>
        <w:tc>
          <w:tcPr>
            <w:tcW w:w="1099" w:type="dxa"/>
            <w:shd w:val="clear" w:color="auto" w:fill="auto"/>
          </w:tcPr>
          <w:p w14:paraId="3EDF104A" w14:textId="41A648B8" w:rsidR="00EB6A5F" w:rsidRPr="00306C08" w:rsidRDefault="00EB6A5F" w:rsidP="00EB6A5F">
            <w:pPr>
              <w:ind w:right="25"/>
              <w:jc w:val="both"/>
            </w:pPr>
            <w:r w:rsidRPr="003A429C">
              <w:t>314892</w:t>
            </w:r>
          </w:p>
        </w:tc>
        <w:tc>
          <w:tcPr>
            <w:tcW w:w="1049" w:type="dxa"/>
            <w:shd w:val="clear" w:color="auto" w:fill="auto"/>
          </w:tcPr>
          <w:p w14:paraId="0E80C0A6" w14:textId="234083E7" w:rsidR="00EB6A5F" w:rsidRPr="00306C08" w:rsidRDefault="00EB6A5F" w:rsidP="00EB6A5F">
            <w:pPr>
              <w:ind w:right="-112"/>
              <w:jc w:val="center"/>
            </w:pPr>
            <w:r w:rsidRPr="003A429C">
              <w:t>98</w:t>
            </w:r>
          </w:p>
        </w:tc>
        <w:tc>
          <w:tcPr>
            <w:tcW w:w="1049" w:type="dxa"/>
          </w:tcPr>
          <w:p w14:paraId="7C6B6B01" w14:textId="7D10F7AD" w:rsidR="00EB6A5F" w:rsidRPr="00306C08" w:rsidRDefault="00EB6A5F" w:rsidP="00EB6A5F">
            <w:pPr>
              <w:ind w:right="-147"/>
              <w:jc w:val="center"/>
            </w:pPr>
            <w:r w:rsidRPr="003A429C">
              <w:t>70</w:t>
            </w:r>
          </w:p>
        </w:tc>
        <w:tc>
          <w:tcPr>
            <w:tcW w:w="1044" w:type="dxa"/>
            <w:shd w:val="clear" w:color="auto" w:fill="auto"/>
          </w:tcPr>
          <w:p w14:paraId="3FF5093D" w14:textId="0EFAA1FC" w:rsidR="00EB6A5F" w:rsidRPr="00306C08" w:rsidRDefault="00EB6A5F" w:rsidP="00EB6A5F">
            <w:pPr>
              <w:ind w:right="-147"/>
              <w:jc w:val="center"/>
            </w:pPr>
            <w:r w:rsidRPr="003A429C">
              <w:t>76</w:t>
            </w:r>
          </w:p>
        </w:tc>
        <w:tc>
          <w:tcPr>
            <w:tcW w:w="1081" w:type="dxa"/>
            <w:shd w:val="clear" w:color="auto" w:fill="auto"/>
          </w:tcPr>
          <w:p w14:paraId="36703703" w14:textId="4024F705" w:rsidR="00EB6A5F" w:rsidRPr="00306C08" w:rsidRDefault="00EB6A5F" w:rsidP="00EB6A5F">
            <w:pPr>
              <w:ind w:right="-106"/>
              <w:jc w:val="center"/>
            </w:pPr>
            <w:r w:rsidRPr="003A429C">
              <w:t>86</w:t>
            </w:r>
          </w:p>
        </w:tc>
      </w:tr>
      <w:tr w:rsidR="00EB6A5F" w:rsidRPr="00C1791B" w14:paraId="0DB19A9F" w14:textId="77777777" w:rsidTr="00705702">
        <w:tc>
          <w:tcPr>
            <w:tcW w:w="577" w:type="dxa"/>
            <w:shd w:val="clear" w:color="auto" w:fill="auto"/>
          </w:tcPr>
          <w:p w14:paraId="56DD5DF1" w14:textId="6329D329" w:rsidR="00EB6A5F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6.</w:t>
            </w:r>
          </w:p>
        </w:tc>
        <w:tc>
          <w:tcPr>
            <w:tcW w:w="4592" w:type="dxa"/>
            <w:shd w:val="clear" w:color="auto" w:fill="auto"/>
          </w:tcPr>
          <w:p w14:paraId="0569DA05" w14:textId="3A2E2E18" w:rsidR="00EB6A5F" w:rsidRPr="00306C08" w:rsidRDefault="00EB6A5F" w:rsidP="00EB6A5F">
            <w:pPr>
              <w:ind w:right="-5954"/>
              <w:jc w:val="both"/>
            </w:pPr>
            <w:r w:rsidRPr="003A429C">
              <w:t>Скляр Ірина</w:t>
            </w:r>
          </w:p>
        </w:tc>
        <w:tc>
          <w:tcPr>
            <w:tcW w:w="1099" w:type="dxa"/>
            <w:shd w:val="clear" w:color="auto" w:fill="auto"/>
          </w:tcPr>
          <w:p w14:paraId="48DDA1C5" w14:textId="647B1F36" w:rsidR="00EB6A5F" w:rsidRPr="00306C08" w:rsidRDefault="00EB6A5F" w:rsidP="00EB6A5F">
            <w:pPr>
              <w:ind w:right="25"/>
              <w:jc w:val="both"/>
            </w:pPr>
            <w:r w:rsidRPr="003A429C">
              <w:t>243795</w:t>
            </w:r>
          </w:p>
        </w:tc>
        <w:tc>
          <w:tcPr>
            <w:tcW w:w="1049" w:type="dxa"/>
            <w:shd w:val="clear" w:color="auto" w:fill="auto"/>
          </w:tcPr>
          <w:p w14:paraId="7993E5FE" w14:textId="626937D4" w:rsidR="00EB6A5F" w:rsidRPr="00306C08" w:rsidRDefault="00EB6A5F" w:rsidP="00EB6A5F">
            <w:pPr>
              <w:ind w:right="-112"/>
              <w:jc w:val="center"/>
            </w:pPr>
            <w:r w:rsidRPr="003A429C">
              <w:t>91</w:t>
            </w:r>
          </w:p>
        </w:tc>
        <w:tc>
          <w:tcPr>
            <w:tcW w:w="1049" w:type="dxa"/>
          </w:tcPr>
          <w:p w14:paraId="39EB42E6" w14:textId="798F985A" w:rsidR="00EB6A5F" w:rsidRPr="00306C08" w:rsidRDefault="00EB6A5F" w:rsidP="00EB6A5F">
            <w:pPr>
              <w:ind w:right="-147"/>
              <w:jc w:val="center"/>
            </w:pPr>
            <w:r w:rsidRPr="003A429C">
              <w:t>85</w:t>
            </w:r>
          </w:p>
        </w:tc>
        <w:tc>
          <w:tcPr>
            <w:tcW w:w="1044" w:type="dxa"/>
            <w:shd w:val="clear" w:color="auto" w:fill="auto"/>
          </w:tcPr>
          <w:p w14:paraId="117254B0" w14:textId="14D4BAD2" w:rsidR="00EB6A5F" w:rsidRPr="00306C08" w:rsidRDefault="00EB6A5F" w:rsidP="00EB6A5F">
            <w:pPr>
              <w:ind w:right="-147"/>
              <w:jc w:val="center"/>
            </w:pPr>
            <w:r w:rsidRPr="003A429C">
              <w:t>79</w:t>
            </w:r>
          </w:p>
        </w:tc>
        <w:tc>
          <w:tcPr>
            <w:tcW w:w="1081" w:type="dxa"/>
            <w:shd w:val="clear" w:color="auto" w:fill="auto"/>
          </w:tcPr>
          <w:p w14:paraId="6A27A353" w14:textId="400FC329" w:rsidR="00EB6A5F" w:rsidRPr="00306C08" w:rsidRDefault="00EB6A5F" w:rsidP="00EB6A5F">
            <w:pPr>
              <w:ind w:right="-106"/>
              <w:jc w:val="center"/>
            </w:pPr>
            <w:r w:rsidRPr="003A429C">
              <w:t>87</w:t>
            </w:r>
          </w:p>
        </w:tc>
      </w:tr>
      <w:tr w:rsidR="00EB6A5F" w:rsidRPr="00C1791B" w14:paraId="5EADACEA" w14:textId="77777777" w:rsidTr="00705702">
        <w:tc>
          <w:tcPr>
            <w:tcW w:w="577" w:type="dxa"/>
            <w:shd w:val="clear" w:color="auto" w:fill="auto"/>
          </w:tcPr>
          <w:p w14:paraId="4D336599" w14:textId="714ED631" w:rsidR="00EB6A5F" w:rsidRDefault="00EB6A5F" w:rsidP="00EB6A5F">
            <w:pPr>
              <w:ind w:left="65" w:right="-5954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7.</w:t>
            </w:r>
          </w:p>
        </w:tc>
        <w:tc>
          <w:tcPr>
            <w:tcW w:w="4592" w:type="dxa"/>
            <w:shd w:val="clear" w:color="auto" w:fill="auto"/>
          </w:tcPr>
          <w:p w14:paraId="47CD7DD1" w14:textId="79FD7F15" w:rsidR="00EB6A5F" w:rsidRPr="00306C08" w:rsidRDefault="00EB6A5F" w:rsidP="00EB6A5F">
            <w:pPr>
              <w:ind w:right="-5954"/>
              <w:jc w:val="both"/>
            </w:pPr>
            <w:r w:rsidRPr="003A429C">
              <w:t>Шкідина Яна</w:t>
            </w:r>
          </w:p>
        </w:tc>
        <w:tc>
          <w:tcPr>
            <w:tcW w:w="1099" w:type="dxa"/>
            <w:shd w:val="clear" w:color="auto" w:fill="auto"/>
          </w:tcPr>
          <w:p w14:paraId="31608F99" w14:textId="2E5407E5" w:rsidR="00EB6A5F" w:rsidRPr="00306C08" w:rsidRDefault="00EB6A5F" w:rsidP="00EB6A5F">
            <w:pPr>
              <w:ind w:right="25"/>
              <w:jc w:val="both"/>
            </w:pPr>
            <w:r w:rsidRPr="003A429C">
              <w:t>313739</w:t>
            </w:r>
          </w:p>
        </w:tc>
        <w:tc>
          <w:tcPr>
            <w:tcW w:w="1049" w:type="dxa"/>
            <w:shd w:val="clear" w:color="auto" w:fill="auto"/>
          </w:tcPr>
          <w:p w14:paraId="60719DCC" w14:textId="68BF9F06" w:rsidR="00EB6A5F" w:rsidRPr="00306C08" w:rsidRDefault="00EB6A5F" w:rsidP="00EB6A5F">
            <w:pPr>
              <w:ind w:right="-112"/>
              <w:jc w:val="center"/>
            </w:pPr>
            <w:r w:rsidRPr="003A429C">
              <w:t>98</w:t>
            </w:r>
          </w:p>
        </w:tc>
        <w:tc>
          <w:tcPr>
            <w:tcW w:w="1049" w:type="dxa"/>
          </w:tcPr>
          <w:p w14:paraId="01BF8450" w14:textId="1A44AA49" w:rsidR="00EB6A5F" w:rsidRPr="00306C08" w:rsidRDefault="00EB6A5F" w:rsidP="00EB6A5F">
            <w:pPr>
              <w:ind w:right="-147"/>
              <w:jc w:val="center"/>
            </w:pPr>
            <w:r w:rsidRPr="003A429C">
              <w:t>85</w:t>
            </w:r>
          </w:p>
        </w:tc>
        <w:tc>
          <w:tcPr>
            <w:tcW w:w="1044" w:type="dxa"/>
            <w:shd w:val="clear" w:color="auto" w:fill="auto"/>
          </w:tcPr>
          <w:p w14:paraId="2B43A570" w14:textId="574564B8" w:rsidR="00EB6A5F" w:rsidRPr="00306C08" w:rsidRDefault="00EB6A5F" w:rsidP="00EB6A5F">
            <w:pPr>
              <w:ind w:right="-147"/>
              <w:jc w:val="center"/>
            </w:pPr>
            <w:r w:rsidRPr="003A429C">
              <w:t>100</w:t>
            </w:r>
          </w:p>
        </w:tc>
        <w:tc>
          <w:tcPr>
            <w:tcW w:w="1081" w:type="dxa"/>
            <w:shd w:val="clear" w:color="auto" w:fill="auto"/>
          </w:tcPr>
          <w:p w14:paraId="5D2E9241" w14:textId="1C35DB82" w:rsidR="00EB6A5F" w:rsidRPr="00306C08" w:rsidRDefault="00EB6A5F" w:rsidP="00EB6A5F">
            <w:pPr>
              <w:ind w:right="-106"/>
              <w:jc w:val="center"/>
            </w:pPr>
            <w:r w:rsidRPr="003A429C">
              <w:t>95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3E32AD7E" w14:textId="77777777" w:rsidR="00306C08" w:rsidRDefault="00306C08" w:rsidP="007372F9">
      <w:pPr>
        <w:tabs>
          <w:tab w:val="left" w:pos="-709"/>
          <w:tab w:val="left" w:pos="3744"/>
        </w:tabs>
        <w:ind w:left="-567" w:right="-5954"/>
        <w:jc w:val="both"/>
        <w:rPr>
          <w:bCs/>
          <w:color w:val="111111"/>
          <w:sz w:val="28"/>
          <w:szCs w:val="28"/>
        </w:rPr>
      </w:pPr>
    </w:p>
    <w:p w14:paraId="1668A124" w14:textId="30F328CC" w:rsidR="00A2203C" w:rsidRDefault="00FF1C3F" w:rsidP="007372F9">
      <w:pPr>
        <w:tabs>
          <w:tab w:val="left" w:pos="-851"/>
        </w:tabs>
        <w:ind w:left="-567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7B70DBAB" w14:textId="1F25E0AB" w:rsidR="00FF1C3F" w:rsidRDefault="00FF1C3F" w:rsidP="007372F9">
      <w:pPr>
        <w:tabs>
          <w:tab w:val="left" w:pos="-851"/>
        </w:tabs>
        <w:ind w:left="-567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05E09221" w14:textId="22C997B2" w:rsidR="00FF1C3F" w:rsidRDefault="00FF1C3F" w:rsidP="007372F9">
      <w:pPr>
        <w:tabs>
          <w:tab w:val="left" w:pos="-851"/>
        </w:tabs>
        <w:ind w:left="-567" w:right="-5954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Максим ДІДУХ</w:t>
      </w:r>
    </w:p>
    <w:p w14:paraId="46FAAC08" w14:textId="51098543" w:rsidR="00FF1C3F" w:rsidRPr="000F3675" w:rsidRDefault="00FF1C3F" w:rsidP="007372F9">
      <w:pPr>
        <w:tabs>
          <w:tab w:val="left" w:pos="-851"/>
        </w:tabs>
        <w:ind w:left="-567" w:right="-5954"/>
        <w:rPr>
          <w:bCs/>
          <w:color w:val="111111"/>
          <w:sz w:val="28"/>
          <w:szCs w:val="28"/>
        </w:rPr>
      </w:pPr>
    </w:p>
    <w:p w14:paraId="2673E691" w14:textId="74048150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F10C9" w14:textId="77777777" w:rsidR="00105428" w:rsidRDefault="00105428" w:rsidP="003568BE">
      <w:r>
        <w:separator/>
      </w:r>
    </w:p>
  </w:endnote>
  <w:endnote w:type="continuationSeparator" w:id="0">
    <w:p w14:paraId="5C0FDF7D" w14:textId="77777777" w:rsidR="00105428" w:rsidRDefault="00105428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E3597" w14:textId="77777777" w:rsidR="00105428" w:rsidRDefault="00105428" w:rsidP="003568BE">
      <w:r>
        <w:separator/>
      </w:r>
    </w:p>
  </w:footnote>
  <w:footnote w:type="continuationSeparator" w:id="0">
    <w:p w14:paraId="0F819AEB" w14:textId="77777777" w:rsidR="00105428" w:rsidRDefault="00105428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9237">
    <w:abstractNumId w:val="10"/>
  </w:num>
  <w:num w:numId="2" w16cid:durableId="447548218">
    <w:abstractNumId w:val="8"/>
  </w:num>
  <w:num w:numId="3" w16cid:durableId="1184056493">
    <w:abstractNumId w:val="15"/>
  </w:num>
  <w:num w:numId="4" w16cid:durableId="129322610">
    <w:abstractNumId w:val="14"/>
  </w:num>
  <w:num w:numId="5" w16cid:durableId="259218734">
    <w:abstractNumId w:val="2"/>
  </w:num>
  <w:num w:numId="6" w16cid:durableId="508762586">
    <w:abstractNumId w:val="7"/>
  </w:num>
  <w:num w:numId="7" w16cid:durableId="1635872572">
    <w:abstractNumId w:val="1"/>
  </w:num>
  <w:num w:numId="8" w16cid:durableId="1395741395">
    <w:abstractNumId w:val="6"/>
  </w:num>
  <w:num w:numId="9" w16cid:durableId="894047301">
    <w:abstractNumId w:val="5"/>
  </w:num>
  <w:num w:numId="10" w16cid:durableId="866411427">
    <w:abstractNumId w:val="4"/>
  </w:num>
  <w:num w:numId="11" w16cid:durableId="1653951748">
    <w:abstractNumId w:val="11"/>
  </w:num>
  <w:num w:numId="12" w16cid:durableId="538669837">
    <w:abstractNumId w:val="0"/>
  </w:num>
  <w:num w:numId="13" w16cid:durableId="503470820">
    <w:abstractNumId w:val="9"/>
  </w:num>
  <w:num w:numId="14" w16cid:durableId="1014963091">
    <w:abstractNumId w:val="13"/>
  </w:num>
  <w:num w:numId="15" w16cid:durableId="1077744904">
    <w:abstractNumId w:val="12"/>
  </w:num>
  <w:num w:numId="16" w16cid:durableId="3559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4825"/>
    <w:rsid w:val="000B6EF3"/>
    <w:rsid w:val="000C1156"/>
    <w:rsid w:val="000D254F"/>
    <w:rsid w:val="000E4821"/>
    <w:rsid w:val="000F3675"/>
    <w:rsid w:val="00105428"/>
    <w:rsid w:val="00111865"/>
    <w:rsid w:val="001130DA"/>
    <w:rsid w:val="001224CA"/>
    <w:rsid w:val="001439B1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D5C3D"/>
    <w:rsid w:val="002D68DC"/>
    <w:rsid w:val="002E58E3"/>
    <w:rsid w:val="002F3A5B"/>
    <w:rsid w:val="00303187"/>
    <w:rsid w:val="003031A5"/>
    <w:rsid w:val="00304208"/>
    <w:rsid w:val="00306C08"/>
    <w:rsid w:val="00311F68"/>
    <w:rsid w:val="00314AE5"/>
    <w:rsid w:val="00315326"/>
    <w:rsid w:val="0032789A"/>
    <w:rsid w:val="00333C88"/>
    <w:rsid w:val="0033526C"/>
    <w:rsid w:val="003354CE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8679F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0E19"/>
    <w:rsid w:val="00533317"/>
    <w:rsid w:val="00542BD7"/>
    <w:rsid w:val="00551096"/>
    <w:rsid w:val="005749A5"/>
    <w:rsid w:val="005850B7"/>
    <w:rsid w:val="0059403A"/>
    <w:rsid w:val="005A17A6"/>
    <w:rsid w:val="005A323A"/>
    <w:rsid w:val="005B1888"/>
    <w:rsid w:val="005B492C"/>
    <w:rsid w:val="005B5DAC"/>
    <w:rsid w:val="005C0D39"/>
    <w:rsid w:val="005D0130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A1EA0"/>
    <w:rsid w:val="006A440C"/>
    <w:rsid w:val="006A5678"/>
    <w:rsid w:val="006B6BB5"/>
    <w:rsid w:val="006C3FB5"/>
    <w:rsid w:val="006E3DE1"/>
    <w:rsid w:val="006E40A9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372F9"/>
    <w:rsid w:val="00752348"/>
    <w:rsid w:val="007534CB"/>
    <w:rsid w:val="007902DC"/>
    <w:rsid w:val="007944AF"/>
    <w:rsid w:val="007B5FA0"/>
    <w:rsid w:val="007B6BED"/>
    <w:rsid w:val="007C69D8"/>
    <w:rsid w:val="007C6D53"/>
    <w:rsid w:val="007F0670"/>
    <w:rsid w:val="007F1FDB"/>
    <w:rsid w:val="00805325"/>
    <w:rsid w:val="0082690C"/>
    <w:rsid w:val="00856994"/>
    <w:rsid w:val="00865A03"/>
    <w:rsid w:val="0088191A"/>
    <w:rsid w:val="008A3E4A"/>
    <w:rsid w:val="008B6776"/>
    <w:rsid w:val="008C0218"/>
    <w:rsid w:val="008E109F"/>
    <w:rsid w:val="008F5B7E"/>
    <w:rsid w:val="008F6353"/>
    <w:rsid w:val="008F7DB4"/>
    <w:rsid w:val="00911F38"/>
    <w:rsid w:val="00913593"/>
    <w:rsid w:val="00914468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9F67CC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5DB8"/>
    <w:rsid w:val="00B0673F"/>
    <w:rsid w:val="00B42B45"/>
    <w:rsid w:val="00B468A7"/>
    <w:rsid w:val="00B603F1"/>
    <w:rsid w:val="00B62F56"/>
    <w:rsid w:val="00B73DE2"/>
    <w:rsid w:val="00B801C8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55F5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407C"/>
    <w:rsid w:val="00D9777A"/>
    <w:rsid w:val="00DB05B5"/>
    <w:rsid w:val="00DB1BEA"/>
    <w:rsid w:val="00DE7912"/>
    <w:rsid w:val="00DF25C0"/>
    <w:rsid w:val="00E012E4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30A5"/>
    <w:rsid w:val="00E737E3"/>
    <w:rsid w:val="00E93CB8"/>
    <w:rsid w:val="00EA42D9"/>
    <w:rsid w:val="00EA4E38"/>
    <w:rsid w:val="00EA7E13"/>
    <w:rsid w:val="00EB0B9A"/>
    <w:rsid w:val="00EB2D59"/>
    <w:rsid w:val="00EB6A5F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2024-06-05T11:04:00Z</dcterms:created>
  <dcterms:modified xsi:type="dcterms:W3CDTF">2024-06-06T07:37:00Z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2024-06-05T11:04:05Z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717e5f4a-a149-467b-948a-ac9f0b5e3764</vt:lpwstr>
  </property>
  <property fmtid="{D5CDD505-2E9C-101B-9397-08002B2CF9AE}" pid="8" name="MSIP_Label_d339a68c-dbbc-4e72-beb1-06a036fcf359_ContentBits">
    <vt:lpwstr>0</vt:lpwstr>
  </property>
</Properties>
</file>